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206" w:rsidRPr="00C07E13" w:rsidRDefault="006D0206" w:rsidP="006D0206">
      <w:pPr>
        <w:pStyle w:val="a3"/>
        <w:shd w:val="clear" w:color="auto" w:fill="FFFFFF"/>
        <w:spacing w:before="0" w:beforeAutospacing="0" w:after="0" w:afterAutospacing="0"/>
        <w:jc w:val="center"/>
        <w:rPr>
          <w:color w:val="7030A0"/>
          <w:sz w:val="28"/>
          <w:szCs w:val="28"/>
        </w:rPr>
      </w:pPr>
      <w:bookmarkStart w:id="0" w:name="_GoBack"/>
      <w:r w:rsidRPr="00C07E13">
        <w:rPr>
          <w:rStyle w:val="a4"/>
          <w:color w:val="7030A0"/>
          <w:sz w:val="28"/>
          <w:szCs w:val="28"/>
        </w:rPr>
        <w:t>КОНСУЛЬТАЦИЯ  ДЛЯ</w:t>
      </w:r>
      <w:r w:rsidRPr="00C07E13">
        <w:rPr>
          <w:color w:val="7030A0"/>
          <w:sz w:val="28"/>
          <w:szCs w:val="28"/>
        </w:rPr>
        <w:t> </w:t>
      </w:r>
      <w:r w:rsidRPr="00C07E13">
        <w:rPr>
          <w:rStyle w:val="a4"/>
          <w:color w:val="7030A0"/>
          <w:sz w:val="28"/>
          <w:szCs w:val="28"/>
        </w:rPr>
        <w:t>РОДИТЕЛЕЙ</w:t>
      </w:r>
    </w:p>
    <w:p w:rsidR="006D0206" w:rsidRPr="00C07E13" w:rsidRDefault="006D0206" w:rsidP="006D0206">
      <w:pPr>
        <w:pStyle w:val="a3"/>
        <w:shd w:val="clear" w:color="auto" w:fill="FFFFFF"/>
        <w:spacing w:before="0" w:beforeAutospacing="0" w:after="0" w:afterAutospacing="0"/>
        <w:jc w:val="center"/>
        <w:rPr>
          <w:color w:val="7030A0"/>
          <w:sz w:val="28"/>
          <w:szCs w:val="28"/>
        </w:rPr>
      </w:pPr>
      <w:r w:rsidRPr="00C07E13">
        <w:rPr>
          <w:rStyle w:val="a4"/>
          <w:color w:val="7030A0"/>
          <w:sz w:val="28"/>
          <w:szCs w:val="28"/>
        </w:rPr>
        <w:t>ГОВОРИТЕ С РЕБЁНКОМ </w:t>
      </w:r>
      <w:r w:rsidRPr="00C07E13">
        <w:rPr>
          <w:rStyle w:val="a4"/>
          <w:color w:val="7030A0"/>
          <w:sz w:val="28"/>
          <w:szCs w:val="28"/>
          <w:u w:val="single"/>
        </w:rPr>
        <w:t>ПРАВИЛЬНО</w:t>
      </w:r>
      <w:r w:rsidRPr="00C07E13">
        <w:rPr>
          <w:rStyle w:val="a4"/>
          <w:color w:val="7030A0"/>
          <w:sz w:val="28"/>
          <w:szCs w:val="28"/>
        </w:rPr>
        <w:t>!</w:t>
      </w:r>
    </w:p>
    <w:bookmarkEnd w:id="0"/>
    <w:p w:rsidR="006D0206" w:rsidRPr="006D0206" w:rsidRDefault="006D0206" w:rsidP="006D0206">
      <w:pPr>
        <w:pStyle w:val="a3"/>
        <w:shd w:val="clear" w:color="auto" w:fill="FFFFFF"/>
        <w:spacing w:before="0" w:beforeAutospacing="0" w:after="360" w:afterAutospacing="0"/>
        <w:rPr>
          <w:color w:val="444545"/>
          <w:sz w:val="28"/>
          <w:szCs w:val="28"/>
        </w:rPr>
      </w:pPr>
      <w:r w:rsidRPr="006D0206">
        <w:rPr>
          <w:color w:val="444545"/>
          <w:sz w:val="28"/>
          <w:szCs w:val="28"/>
        </w:rPr>
        <w:t>Речь не передается по наследству, ребёнок перенимает речь от окружающих. Поэтому так важно, чтобы взрослые в разговоре с малышом следили за своим произношением, говорили с ним не торопясь, чётко произносили все звуки и слова спокойным приветливым тоном. Обязательно учитывать, что некоторые слова малыш слышит впервые, и как он их воспринимает, так и будет произносить.</w:t>
      </w:r>
    </w:p>
    <w:p w:rsidR="006D0206" w:rsidRPr="006D0206" w:rsidRDefault="006D0206" w:rsidP="006D0206">
      <w:pPr>
        <w:pStyle w:val="a3"/>
        <w:shd w:val="clear" w:color="auto" w:fill="FFFFFF"/>
        <w:spacing w:before="0" w:beforeAutospacing="0" w:after="360" w:afterAutospacing="0"/>
        <w:rPr>
          <w:color w:val="444545"/>
          <w:sz w:val="28"/>
          <w:szCs w:val="28"/>
        </w:rPr>
      </w:pPr>
      <w:r w:rsidRPr="006D0206">
        <w:rPr>
          <w:color w:val="444545"/>
          <w:sz w:val="28"/>
          <w:szCs w:val="28"/>
        </w:rPr>
        <w:t xml:space="preserve">        Неряшливая, торопливая речь взрослых отрицательно скажется на речи ребенка, он будет невнимательно относиться к своим высказываниям, не заботиться о том, как его речь воспринимается другими. Если дома говорят громко, торопливо, раздражённым тоном, то и речь ребёнка будет такой же. Нередко причиной неправильного произношения звуков является подражание ребенком дефектной речи взрослых, товарищей. Нельзя «подделываться» под детскую речь, произносить слова искаженно, употреблять вместо общепринятых слов усеченные слова: например, «Где </w:t>
      </w:r>
      <w:proofErr w:type="spellStart"/>
      <w:r w:rsidRPr="006D0206">
        <w:rPr>
          <w:color w:val="444545"/>
          <w:sz w:val="28"/>
          <w:szCs w:val="28"/>
        </w:rPr>
        <w:t>бибика</w:t>
      </w:r>
      <w:proofErr w:type="spellEnd"/>
      <w:r w:rsidRPr="006D0206">
        <w:rPr>
          <w:color w:val="444545"/>
          <w:sz w:val="28"/>
          <w:szCs w:val="28"/>
        </w:rPr>
        <w:t>?».  Это ничего, кроме вреда не даст – будет лишь тормозить усвоение звуков, задерживать овладение словарем. Нельзя часто употреблять слова с уменьшительными суффиксами, недоступных слов для понимания, сложных слов в слоговом отношении.</w:t>
      </w:r>
    </w:p>
    <w:p w:rsidR="006D0206" w:rsidRPr="006D0206" w:rsidRDefault="006D0206" w:rsidP="006D0206">
      <w:pPr>
        <w:pStyle w:val="a3"/>
        <w:shd w:val="clear" w:color="auto" w:fill="FFFFFF"/>
        <w:spacing w:before="0" w:beforeAutospacing="0" w:after="360" w:afterAutospacing="0"/>
        <w:rPr>
          <w:color w:val="444545"/>
          <w:sz w:val="28"/>
          <w:szCs w:val="28"/>
        </w:rPr>
      </w:pPr>
      <w:r w:rsidRPr="006D0206">
        <w:rPr>
          <w:color w:val="444545"/>
          <w:sz w:val="28"/>
          <w:szCs w:val="28"/>
        </w:rPr>
        <w:t>        Если ребенок неправильно произносит какие-либо звуки, слова, не следует передразнивать его. Нельзя требовать правильного произношения звуков, когда процесс формирование звука еще не  закончен.</w:t>
      </w:r>
    </w:p>
    <w:p w:rsidR="006D0206" w:rsidRPr="006D0206" w:rsidRDefault="006D0206" w:rsidP="006D0206">
      <w:pPr>
        <w:pStyle w:val="a3"/>
        <w:shd w:val="clear" w:color="auto" w:fill="FFFFFF"/>
        <w:spacing w:before="0" w:beforeAutospacing="0" w:after="0" w:afterAutospacing="0"/>
        <w:rPr>
          <w:color w:val="444545"/>
          <w:sz w:val="28"/>
          <w:szCs w:val="28"/>
        </w:rPr>
      </w:pPr>
      <w:r w:rsidRPr="006D0206">
        <w:rPr>
          <w:color w:val="444545"/>
          <w:sz w:val="28"/>
          <w:szCs w:val="28"/>
        </w:rPr>
        <w:t>        Нельзя ругать малыша за плохую речь, а лучше дать правильный образец для произношения.</w:t>
      </w:r>
    </w:p>
    <w:p w:rsidR="00210E02" w:rsidRDefault="00C07E13">
      <w:pPr>
        <w:rPr>
          <w:rFonts w:ascii="Times New Roman" w:hAnsi="Times New Roman" w:cs="Times New Roman"/>
          <w:sz w:val="28"/>
          <w:szCs w:val="28"/>
        </w:rPr>
      </w:pPr>
    </w:p>
    <w:p w:rsidR="006D0206" w:rsidRDefault="006D0206">
      <w:pPr>
        <w:rPr>
          <w:rFonts w:ascii="Times New Roman" w:hAnsi="Times New Roman" w:cs="Times New Roman"/>
          <w:sz w:val="28"/>
          <w:szCs w:val="28"/>
        </w:rPr>
      </w:pPr>
    </w:p>
    <w:p w:rsidR="006D0206" w:rsidRDefault="006D0206">
      <w:pPr>
        <w:rPr>
          <w:rFonts w:ascii="Times New Roman" w:hAnsi="Times New Roman" w:cs="Times New Roman"/>
          <w:sz w:val="28"/>
          <w:szCs w:val="28"/>
        </w:rPr>
      </w:pPr>
    </w:p>
    <w:p w:rsidR="006D0206" w:rsidRDefault="006D0206">
      <w:pPr>
        <w:rPr>
          <w:rFonts w:ascii="Times New Roman" w:hAnsi="Times New Roman" w:cs="Times New Roman"/>
          <w:sz w:val="28"/>
          <w:szCs w:val="28"/>
        </w:rPr>
      </w:pPr>
    </w:p>
    <w:p w:rsidR="006D0206" w:rsidRDefault="006D0206">
      <w:pPr>
        <w:rPr>
          <w:rFonts w:ascii="Times New Roman" w:hAnsi="Times New Roman" w:cs="Times New Roman"/>
          <w:sz w:val="28"/>
          <w:szCs w:val="28"/>
        </w:rPr>
      </w:pPr>
    </w:p>
    <w:p w:rsidR="006D0206" w:rsidRDefault="006D0206">
      <w:pPr>
        <w:rPr>
          <w:rFonts w:ascii="Times New Roman" w:hAnsi="Times New Roman" w:cs="Times New Roman"/>
          <w:sz w:val="28"/>
          <w:szCs w:val="28"/>
        </w:rPr>
      </w:pPr>
    </w:p>
    <w:p w:rsidR="006D0206" w:rsidRDefault="006D0206">
      <w:pPr>
        <w:rPr>
          <w:rFonts w:ascii="Times New Roman" w:hAnsi="Times New Roman" w:cs="Times New Roman"/>
          <w:sz w:val="28"/>
          <w:szCs w:val="28"/>
        </w:rPr>
      </w:pPr>
    </w:p>
    <w:p w:rsidR="006D0206" w:rsidRDefault="006D0206">
      <w:pPr>
        <w:rPr>
          <w:rFonts w:ascii="Times New Roman" w:hAnsi="Times New Roman" w:cs="Times New Roman"/>
          <w:sz w:val="28"/>
          <w:szCs w:val="28"/>
        </w:rPr>
      </w:pPr>
    </w:p>
    <w:p w:rsidR="006D0206" w:rsidRDefault="006D0206">
      <w:pPr>
        <w:rPr>
          <w:rFonts w:ascii="Times New Roman" w:hAnsi="Times New Roman" w:cs="Times New Roman"/>
          <w:sz w:val="28"/>
          <w:szCs w:val="28"/>
        </w:rPr>
      </w:pPr>
    </w:p>
    <w:p w:rsidR="006D0206" w:rsidRPr="00D328A4" w:rsidRDefault="006D0206" w:rsidP="00D328A4">
      <w:pPr>
        <w:jc w:val="center"/>
        <w:rPr>
          <w:rFonts w:ascii="Times New Roman" w:hAnsi="Times New Roman" w:cs="Times New Roman"/>
          <w:b/>
          <w:sz w:val="28"/>
          <w:szCs w:val="28"/>
        </w:rPr>
      </w:pPr>
      <w:proofErr w:type="gramStart"/>
      <w:r w:rsidRPr="00D328A4">
        <w:rPr>
          <w:rFonts w:ascii="Times New Roman" w:hAnsi="Times New Roman" w:cs="Times New Roman"/>
          <w:b/>
          <w:color w:val="31849B" w:themeColor="accent5" w:themeShade="BF"/>
          <w:sz w:val="28"/>
          <w:szCs w:val="28"/>
        </w:rPr>
        <w:lastRenderedPageBreak/>
        <w:t>КОНСУЛЬТАЦИЯ  ДЛЯ</w:t>
      </w:r>
      <w:proofErr w:type="gramEnd"/>
      <w:r w:rsidRPr="00D328A4">
        <w:rPr>
          <w:rFonts w:ascii="Times New Roman" w:hAnsi="Times New Roman" w:cs="Times New Roman"/>
          <w:b/>
          <w:color w:val="31849B" w:themeColor="accent5" w:themeShade="BF"/>
          <w:sz w:val="28"/>
          <w:szCs w:val="28"/>
        </w:rPr>
        <w:t xml:space="preserve"> РОДИТЕЛЕЙ</w:t>
      </w:r>
    </w:p>
    <w:p w:rsidR="006D0206" w:rsidRPr="00D328A4" w:rsidRDefault="006D0206" w:rsidP="00D328A4">
      <w:pPr>
        <w:jc w:val="center"/>
        <w:rPr>
          <w:rFonts w:ascii="Times New Roman" w:hAnsi="Times New Roman" w:cs="Times New Roman"/>
          <w:color w:val="FFC000"/>
          <w:sz w:val="36"/>
          <w:szCs w:val="36"/>
        </w:rPr>
      </w:pPr>
      <w:r w:rsidRPr="00D328A4">
        <w:rPr>
          <w:rFonts w:ascii="Times New Roman" w:hAnsi="Times New Roman" w:cs="Times New Roman"/>
          <w:color w:val="FFC000"/>
          <w:sz w:val="36"/>
          <w:szCs w:val="36"/>
        </w:rPr>
        <w:t>Как расширить словарный запас ребенка?</w:t>
      </w:r>
    </w:p>
    <w:p w:rsidR="006D0206" w:rsidRPr="006D0206" w:rsidRDefault="006D0206" w:rsidP="006D0206">
      <w:pPr>
        <w:rPr>
          <w:rFonts w:ascii="Times New Roman" w:hAnsi="Times New Roman" w:cs="Times New Roman"/>
          <w:sz w:val="28"/>
          <w:szCs w:val="28"/>
        </w:rPr>
      </w:pPr>
      <w:r w:rsidRPr="006D0206">
        <w:rPr>
          <w:rFonts w:ascii="Times New Roman" w:hAnsi="Times New Roman" w:cs="Times New Roman"/>
          <w:sz w:val="28"/>
          <w:szCs w:val="28"/>
        </w:rPr>
        <w:t xml:space="preserve">             Ребенок повседневно сталкивается с предметами и явлениями. Перед ним открывается много интересного, нового, привлекательного. У него возникают вопросы: «Что это? Как называется? Из чего и как сделано? Для чего?»</w:t>
      </w:r>
    </w:p>
    <w:p w:rsidR="006D0206" w:rsidRPr="006D0206" w:rsidRDefault="006D0206" w:rsidP="006D0206">
      <w:pPr>
        <w:rPr>
          <w:rFonts w:ascii="Times New Roman" w:hAnsi="Times New Roman" w:cs="Times New Roman"/>
          <w:sz w:val="28"/>
          <w:szCs w:val="28"/>
        </w:rPr>
      </w:pPr>
      <w:r w:rsidRPr="006D0206">
        <w:rPr>
          <w:rFonts w:ascii="Times New Roman" w:hAnsi="Times New Roman" w:cs="Times New Roman"/>
          <w:sz w:val="28"/>
          <w:szCs w:val="28"/>
        </w:rPr>
        <w:t xml:space="preserve">            И если четко и обстоятельно взрослые ответят на вопросы детей, идет расширение словарного запаса ребенка. Родителям надо постепенно знакомить детей с предметами и явлениями окружающей жизни, учить правильно называть предметы домашнего обихода, одежду, посуду, игрушки, с которыми ребенок имеет дело. Гуляя с ребенком на улице, показывать и называть здания, транспорт, растения и другие интересующие ребенка объекты. Запас слов ребенка значительно расширится, если родители научат его различать и называть не только предметы, но и существенные детали предметов, различать их по форме, назначению и названию, определять сходные предметы.</w:t>
      </w:r>
    </w:p>
    <w:p w:rsidR="006D0206" w:rsidRPr="006D0206" w:rsidRDefault="006D0206" w:rsidP="006D0206">
      <w:pPr>
        <w:rPr>
          <w:rFonts w:ascii="Times New Roman" w:hAnsi="Times New Roman" w:cs="Times New Roman"/>
          <w:sz w:val="28"/>
          <w:szCs w:val="28"/>
        </w:rPr>
      </w:pPr>
      <w:r w:rsidRPr="006D0206">
        <w:rPr>
          <w:rFonts w:ascii="Times New Roman" w:hAnsi="Times New Roman" w:cs="Times New Roman"/>
          <w:sz w:val="28"/>
          <w:szCs w:val="28"/>
        </w:rPr>
        <w:t xml:space="preserve">            Ребенку надо помочь понять смысл каждого слова, запомнить его, правильно употреблять слово к месту. Для этого следует широко использовать окружающие предметы и природу. «Посмотри, сколько красивых листьев на земле, — обращаете вы внимание ребенка, — это осенний ветерок сорвал их с деревьев, закружил в воздухе и укрыл ими землю. Это листопад». — «Листопад», — повторяет ребенок, услышав новое слово. «Да, это листопад, — утверждаете вы. — Это слово обозначает: листья падают». Таким образом, представление о листопаде сливается воедино в сознании ребенка с новым словом.</w:t>
      </w:r>
    </w:p>
    <w:p w:rsidR="006D0206" w:rsidRPr="006D0206" w:rsidRDefault="006D0206" w:rsidP="006D0206">
      <w:pPr>
        <w:rPr>
          <w:rFonts w:ascii="Times New Roman" w:hAnsi="Times New Roman" w:cs="Times New Roman"/>
          <w:sz w:val="28"/>
          <w:szCs w:val="28"/>
        </w:rPr>
      </w:pPr>
      <w:r w:rsidRPr="006D0206">
        <w:rPr>
          <w:rFonts w:ascii="Times New Roman" w:hAnsi="Times New Roman" w:cs="Times New Roman"/>
          <w:sz w:val="28"/>
          <w:szCs w:val="28"/>
        </w:rPr>
        <w:t xml:space="preserve">            Но назвать один раз слово, объяснить его смысл еще недостаточно. Для закрепления нового слова, например, «листопад», можно показать ребенку картинку, на которой художник запечатлел это красивое явление, прочитать рассказ или стихотворение:</w:t>
      </w:r>
    </w:p>
    <w:p w:rsidR="006D0206" w:rsidRPr="006D0206" w:rsidRDefault="006D0206" w:rsidP="00D328A4">
      <w:pPr>
        <w:spacing w:after="0" w:line="240" w:lineRule="auto"/>
        <w:rPr>
          <w:rFonts w:ascii="Times New Roman" w:hAnsi="Times New Roman" w:cs="Times New Roman"/>
          <w:sz w:val="28"/>
          <w:szCs w:val="28"/>
        </w:rPr>
      </w:pPr>
      <w:r w:rsidRPr="006D0206">
        <w:rPr>
          <w:rFonts w:ascii="Times New Roman" w:hAnsi="Times New Roman" w:cs="Times New Roman"/>
          <w:sz w:val="28"/>
          <w:szCs w:val="28"/>
        </w:rPr>
        <w:t>Падают, падают листья,</w:t>
      </w:r>
    </w:p>
    <w:p w:rsidR="006D0206" w:rsidRPr="006D0206" w:rsidRDefault="006D0206" w:rsidP="00D328A4">
      <w:pPr>
        <w:spacing w:after="0" w:line="240" w:lineRule="auto"/>
        <w:rPr>
          <w:rFonts w:ascii="Times New Roman" w:hAnsi="Times New Roman" w:cs="Times New Roman"/>
          <w:sz w:val="28"/>
          <w:szCs w:val="28"/>
        </w:rPr>
      </w:pPr>
      <w:r w:rsidRPr="006D0206">
        <w:rPr>
          <w:rFonts w:ascii="Times New Roman" w:hAnsi="Times New Roman" w:cs="Times New Roman"/>
          <w:sz w:val="28"/>
          <w:szCs w:val="28"/>
        </w:rPr>
        <w:t>В нашем саду листопад.</w:t>
      </w:r>
    </w:p>
    <w:p w:rsidR="006D0206" w:rsidRPr="006D0206" w:rsidRDefault="006D0206" w:rsidP="00D328A4">
      <w:pPr>
        <w:spacing w:after="0" w:line="240" w:lineRule="auto"/>
        <w:rPr>
          <w:rFonts w:ascii="Times New Roman" w:hAnsi="Times New Roman" w:cs="Times New Roman"/>
          <w:sz w:val="28"/>
          <w:szCs w:val="28"/>
        </w:rPr>
      </w:pPr>
      <w:r w:rsidRPr="006D0206">
        <w:rPr>
          <w:rFonts w:ascii="Times New Roman" w:hAnsi="Times New Roman" w:cs="Times New Roman"/>
          <w:sz w:val="28"/>
          <w:szCs w:val="28"/>
        </w:rPr>
        <w:t xml:space="preserve"> Желтые, красные листья</w:t>
      </w:r>
    </w:p>
    <w:p w:rsidR="006D0206" w:rsidRPr="006D0206" w:rsidRDefault="006D0206" w:rsidP="00D328A4">
      <w:pPr>
        <w:spacing w:after="0" w:line="240" w:lineRule="auto"/>
        <w:rPr>
          <w:rFonts w:ascii="Times New Roman" w:hAnsi="Times New Roman" w:cs="Times New Roman"/>
          <w:sz w:val="28"/>
          <w:szCs w:val="28"/>
        </w:rPr>
      </w:pPr>
      <w:r w:rsidRPr="006D0206">
        <w:rPr>
          <w:rFonts w:ascii="Times New Roman" w:hAnsi="Times New Roman" w:cs="Times New Roman"/>
          <w:sz w:val="28"/>
          <w:szCs w:val="28"/>
        </w:rPr>
        <w:t>По ветру вьются, летят…</w:t>
      </w:r>
    </w:p>
    <w:p w:rsidR="006D0206" w:rsidRPr="006D0206" w:rsidRDefault="006D0206" w:rsidP="006D0206">
      <w:pPr>
        <w:rPr>
          <w:rFonts w:ascii="Times New Roman" w:hAnsi="Times New Roman" w:cs="Times New Roman"/>
          <w:sz w:val="28"/>
          <w:szCs w:val="28"/>
        </w:rPr>
      </w:pPr>
      <w:r w:rsidRPr="006D0206">
        <w:rPr>
          <w:rFonts w:ascii="Times New Roman" w:hAnsi="Times New Roman" w:cs="Times New Roman"/>
          <w:sz w:val="28"/>
          <w:szCs w:val="28"/>
        </w:rPr>
        <w:t xml:space="preserve">           И только тогда, когда новое слово будет применено ребенком правильно, можно утверждать: оно вошло в его активный словарь осмысленно.</w:t>
      </w:r>
    </w:p>
    <w:p w:rsidR="006D0206" w:rsidRPr="006D0206" w:rsidRDefault="006D0206" w:rsidP="006D0206">
      <w:pPr>
        <w:rPr>
          <w:rFonts w:ascii="Times New Roman" w:hAnsi="Times New Roman" w:cs="Times New Roman"/>
          <w:sz w:val="28"/>
          <w:szCs w:val="28"/>
        </w:rPr>
      </w:pPr>
      <w:r w:rsidRPr="006D0206">
        <w:rPr>
          <w:rFonts w:ascii="Times New Roman" w:hAnsi="Times New Roman" w:cs="Times New Roman"/>
          <w:sz w:val="28"/>
          <w:szCs w:val="28"/>
        </w:rPr>
        <w:lastRenderedPageBreak/>
        <w:t xml:space="preserve">            Детская речь бедна прилагательными. Задача взрослых помочь ребенку освоить качество знакомых предметов. Как это сделать? Покажите ребенку предмет, определите его форму, величину, цвет, отметьте его качества и свойства (мягкий он или твердый, тяжелый или легкий, теплый или холодный). При этом не надо забывать, что у ребенка мал жизненный опыт и одного лишь восприятия для него недостаточно. Ребенок должен и посмотреть, и потрогать предмет, сжать, сдавить, взвесить, погладить, сравнить его с уже известным.</w:t>
      </w:r>
    </w:p>
    <w:p w:rsidR="006D0206" w:rsidRPr="006D0206" w:rsidRDefault="006D0206" w:rsidP="006D0206">
      <w:pPr>
        <w:rPr>
          <w:rFonts w:ascii="Times New Roman" w:hAnsi="Times New Roman" w:cs="Times New Roman"/>
          <w:sz w:val="28"/>
          <w:szCs w:val="28"/>
        </w:rPr>
      </w:pPr>
      <w:r w:rsidRPr="006D0206">
        <w:rPr>
          <w:rFonts w:ascii="Times New Roman" w:hAnsi="Times New Roman" w:cs="Times New Roman"/>
          <w:sz w:val="28"/>
          <w:szCs w:val="28"/>
        </w:rPr>
        <w:t xml:space="preserve">            Например, накрывая на стол, мама просит дочь достать мягкий хлеб. Девочка в раздумье: как узнать, какой из двух батонов мягкий? И тут же вспоминает, как мама определяла хлеб в магазине. Теперь всякий раз, садясь за стол, она пробует хлеб и говорит: это мягкий, как пух, а этот жесткий. Или: перед ребенком два мяча — большой и маленький. Сравнивая их, ребенок отмечает: большой мяч — зеленый, а маленький — красный. Оба мяча гладкие и круглые, их можно катать и гладить. Так незаметно для себя ребенок знакомится с разными качествами предмета, пополняет словарь новыми словами, обозначающими качество. Эти примеры говорят также о том, что ребенок лучше всего запоминает качества предметов при их сравнении.</w:t>
      </w:r>
    </w:p>
    <w:p w:rsidR="006D0206" w:rsidRPr="006D0206" w:rsidRDefault="006D0206" w:rsidP="006D0206">
      <w:pPr>
        <w:rPr>
          <w:rFonts w:ascii="Times New Roman" w:hAnsi="Times New Roman" w:cs="Times New Roman"/>
          <w:sz w:val="28"/>
          <w:szCs w:val="28"/>
        </w:rPr>
      </w:pPr>
      <w:r w:rsidRPr="006D0206">
        <w:rPr>
          <w:rFonts w:ascii="Times New Roman" w:hAnsi="Times New Roman" w:cs="Times New Roman"/>
          <w:sz w:val="28"/>
          <w:szCs w:val="28"/>
        </w:rPr>
        <w:t xml:space="preserve">           Родители должны не только сами знакомить с качествами окружающих предметов, но и учить ребенка самостоятельно определять их.</w:t>
      </w:r>
    </w:p>
    <w:p w:rsidR="006D0206" w:rsidRPr="006D0206" w:rsidRDefault="006D0206" w:rsidP="006D0206">
      <w:pPr>
        <w:rPr>
          <w:rFonts w:ascii="Times New Roman" w:hAnsi="Times New Roman" w:cs="Times New Roman"/>
          <w:sz w:val="28"/>
          <w:szCs w:val="28"/>
        </w:rPr>
      </w:pPr>
      <w:r w:rsidRPr="006D0206">
        <w:rPr>
          <w:rFonts w:ascii="Times New Roman" w:hAnsi="Times New Roman" w:cs="Times New Roman"/>
          <w:sz w:val="28"/>
          <w:szCs w:val="28"/>
        </w:rPr>
        <w:t xml:space="preserve">            Например, ребенок пришел с детского утренника. Сколько у него впечатлений! Есть о чем вспомнить и поговорить. Как он выражает свои впечатления? Обычно, захлебываясь от избытка впечатлений, он говорит отдельными фразами, а недостаток слов дополняет жестами, мимикой, движениями тела. Это происходит оттого, что он переполнен впечатлениями и мысль опережает слова. Плохо, если такая форма выражения мысли станет привычной для него.</w:t>
      </w:r>
    </w:p>
    <w:p w:rsidR="006D0206" w:rsidRPr="006D0206" w:rsidRDefault="006D0206" w:rsidP="006D0206">
      <w:pPr>
        <w:rPr>
          <w:rFonts w:ascii="Times New Roman" w:hAnsi="Times New Roman" w:cs="Times New Roman"/>
          <w:sz w:val="28"/>
          <w:szCs w:val="28"/>
        </w:rPr>
      </w:pPr>
      <w:r w:rsidRPr="006D0206">
        <w:rPr>
          <w:rFonts w:ascii="Times New Roman" w:hAnsi="Times New Roman" w:cs="Times New Roman"/>
          <w:sz w:val="28"/>
          <w:szCs w:val="28"/>
        </w:rPr>
        <w:t xml:space="preserve">            Ребенок обогащается впечатлениями, пополняет круг представлений, а запас слов остается прежним. Не исключается и другая крайность. В этом случае запас слов ребенка опережает формирование у него конкретных представлений об окружающем. Это случается чаще всего тогда, когда родители много разговаривают с ребенком о непонятных ему вещах и явлениях, перегружая его словарь трудными словами: изысканный, банальный и пр. Эти слова своей новизной привлекают ребенка. Но он повторяет их механически, не осмысливая значения. Если взрослые любуются тем, как дети с легкостью жонглируют «умными» словами, то у </w:t>
      </w:r>
      <w:r w:rsidRPr="006D0206">
        <w:rPr>
          <w:rFonts w:ascii="Times New Roman" w:hAnsi="Times New Roman" w:cs="Times New Roman"/>
          <w:sz w:val="28"/>
          <w:szCs w:val="28"/>
        </w:rPr>
        <w:lastRenderedPageBreak/>
        <w:t>ребенка появляется привычка болтать, не вникая в смысл слов, вырабатывается пустословие.</w:t>
      </w:r>
    </w:p>
    <w:p w:rsidR="006D0206" w:rsidRPr="006D0206" w:rsidRDefault="006D0206" w:rsidP="006D0206">
      <w:pPr>
        <w:rPr>
          <w:rFonts w:ascii="Times New Roman" w:hAnsi="Times New Roman" w:cs="Times New Roman"/>
          <w:sz w:val="28"/>
          <w:szCs w:val="28"/>
        </w:rPr>
      </w:pPr>
      <w:r w:rsidRPr="006D0206">
        <w:rPr>
          <w:rFonts w:ascii="Times New Roman" w:hAnsi="Times New Roman" w:cs="Times New Roman"/>
          <w:sz w:val="28"/>
          <w:szCs w:val="28"/>
        </w:rPr>
        <w:t xml:space="preserve">           Помочь детям сознательно усваивать слова и активно пользоваться ими могут следующие упражнения.</w:t>
      </w:r>
    </w:p>
    <w:p w:rsidR="006D0206" w:rsidRPr="00D328A4" w:rsidRDefault="006D0206" w:rsidP="006D0206">
      <w:pPr>
        <w:rPr>
          <w:rFonts w:ascii="Times New Roman" w:hAnsi="Times New Roman" w:cs="Times New Roman"/>
          <w:i/>
          <w:sz w:val="28"/>
          <w:szCs w:val="28"/>
        </w:rPr>
      </w:pPr>
      <w:r w:rsidRPr="00D328A4">
        <w:rPr>
          <w:rFonts w:ascii="Times New Roman" w:hAnsi="Times New Roman" w:cs="Times New Roman"/>
          <w:i/>
          <w:sz w:val="28"/>
          <w:szCs w:val="28"/>
        </w:rPr>
        <w:t>«Подбери определение», например, к слову «яблоко». Какое оно: спелое, сочное, румяное, вкусное.</w:t>
      </w:r>
    </w:p>
    <w:p w:rsidR="006D0206" w:rsidRPr="00D328A4" w:rsidRDefault="006D0206" w:rsidP="006D0206">
      <w:pPr>
        <w:rPr>
          <w:rFonts w:ascii="Times New Roman" w:hAnsi="Times New Roman" w:cs="Times New Roman"/>
          <w:i/>
          <w:sz w:val="28"/>
          <w:szCs w:val="28"/>
        </w:rPr>
      </w:pPr>
      <w:r w:rsidRPr="00D328A4">
        <w:rPr>
          <w:rFonts w:ascii="Times New Roman" w:hAnsi="Times New Roman" w:cs="Times New Roman"/>
          <w:i/>
          <w:sz w:val="28"/>
          <w:szCs w:val="28"/>
        </w:rPr>
        <w:t>«Узнай предмет по определению»: белое, длинное, чистое, махровое… (полотенце).</w:t>
      </w:r>
    </w:p>
    <w:p w:rsidR="006D0206" w:rsidRPr="00D328A4" w:rsidRDefault="006D0206" w:rsidP="006D0206">
      <w:pPr>
        <w:rPr>
          <w:rFonts w:ascii="Times New Roman" w:hAnsi="Times New Roman" w:cs="Times New Roman"/>
          <w:i/>
          <w:sz w:val="28"/>
          <w:szCs w:val="28"/>
        </w:rPr>
      </w:pPr>
      <w:r w:rsidRPr="00D328A4">
        <w:rPr>
          <w:rFonts w:ascii="Times New Roman" w:hAnsi="Times New Roman" w:cs="Times New Roman"/>
          <w:i/>
          <w:sz w:val="28"/>
          <w:szCs w:val="28"/>
        </w:rPr>
        <w:t>«Кто что делает?» (для активизации глаголов): повар… (варит, печет, жарит); ветер… (воет, срывает листья, пыль поднимает, парус надувает).</w:t>
      </w:r>
    </w:p>
    <w:p w:rsidR="006D0206" w:rsidRPr="00D328A4" w:rsidRDefault="006D0206" w:rsidP="006D0206">
      <w:pPr>
        <w:rPr>
          <w:rFonts w:ascii="Times New Roman" w:hAnsi="Times New Roman" w:cs="Times New Roman"/>
          <w:i/>
          <w:sz w:val="28"/>
          <w:szCs w:val="28"/>
        </w:rPr>
      </w:pPr>
      <w:r w:rsidRPr="00D328A4">
        <w:rPr>
          <w:rFonts w:ascii="Times New Roman" w:hAnsi="Times New Roman" w:cs="Times New Roman"/>
          <w:i/>
          <w:sz w:val="28"/>
          <w:szCs w:val="28"/>
        </w:rPr>
        <w:t>«Кто это делает?» (подбор существительных): метет улицу… (дворник), водит поезда… (машинист), лечит людей… (врач).</w:t>
      </w:r>
    </w:p>
    <w:p w:rsidR="006D0206" w:rsidRPr="00D328A4" w:rsidRDefault="006D0206" w:rsidP="006D0206">
      <w:pPr>
        <w:rPr>
          <w:rFonts w:ascii="Times New Roman" w:hAnsi="Times New Roman" w:cs="Times New Roman"/>
          <w:i/>
          <w:sz w:val="28"/>
          <w:szCs w:val="28"/>
        </w:rPr>
      </w:pPr>
      <w:r w:rsidRPr="00D328A4">
        <w:rPr>
          <w:rFonts w:ascii="Times New Roman" w:hAnsi="Times New Roman" w:cs="Times New Roman"/>
          <w:i/>
          <w:sz w:val="28"/>
          <w:szCs w:val="28"/>
        </w:rPr>
        <w:t>«Чем это делают?» (подбор существительных): рисуют… (карандашом, мелком, углем, фломастером, кисточкой).</w:t>
      </w:r>
    </w:p>
    <w:p w:rsidR="006D0206" w:rsidRPr="00D328A4" w:rsidRDefault="006D0206" w:rsidP="006D0206">
      <w:pPr>
        <w:rPr>
          <w:rFonts w:ascii="Times New Roman" w:hAnsi="Times New Roman" w:cs="Times New Roman"/>
          <w:i/>
          <w:sz w:val="28"/>
          <w:szCs w:val="28"/>
        </w:rPr>
      </w:pPr>
      <w:r w:rsidRPr="00D328A4">
        <w:rPr>
          <w:rFonts w:ascii="Times New Roman" w:hAnsi="Times New Roman" w:cs="Times New Roman"/>
          <w:i/>
          <w:sz w:val="28"/>
          <w:szCs w:val="28"/>
        </w:rPr>
        <w:t>«Что может быть хмурым?» (свежим, зеленым, металлическим и т.д.): хмурым… (небо, лицо, утро, день, погода).</w:t>
      </w:r>
    </w:p>
    <w:p w:rsidR="006D0206" w:rsidRPr="00D328A4" w:rsidRDefault="006D0206" w:rsidP="006D0206">
      <w:pPr>
        <w:rPr>
          <w:rFonts w:ascii="Times New Roman" w:hAnsi="Times New Roman" w:cs="Times New Roman"/>
          <w:i/>
          <w:sz w:val="28"/>
          <w:szCs w:val="28"/>
        </w:rPr>
      </w:pPr>
      <w:r w:rsidRPr="00D328A4">
        <w:rPr>
          <w:rFonts w:ascii="Times New Roman" w:hAnsi="Times New Roman" w:cs="Times New Roman"/>
          <w:i/>
          <w:sz w:val="28"/>
          <w:szCs w:val="28"/>
        </w:rPr>
        <w:t>«Назови части целого»: дерево… (ствол, ветки, корень листья); обедать… (наливать, накладывать, отламывать, есть, пить) и т.п.</w:t>
      </w:r>
    </w:p>
    <w:p w:rsidR="006D0206" w:rsidRPr="00D328A4" w:rsidRDefault="006D0206" w:rsidP="006D0206">
      <w:pPr>
        <w:rPr>
          <w:rFonts w:ascii="Times New Roman" w:hAnsi="Times New Roman" w:cs="Times New Roman"/>
          <w:i/>
          <w:sz w:val="28"/>
          <w:szCs w:val="28"/>
        </w:rPr>
      </w:pPr>
      <w:r w:rsidRPr="00D328A4">
        <w:rPr>
          <w:rFonts w:ascii="Times New Roman" w:hAnsi="Times New Roman" w:cs="Times New Roman"/>
          <w:i/>
          <w:sz w:val="28"/>
          <w:szCs w:val="28"/>
        </w:rPr>
        <w:t>«Дай три названия и больше»: стол… (мебель — вещь); клевер… (трава — растение); каша… (блюдо—пища—питание).</w:t>
      </w:r>
    </w:p>
    <w:p w:rsidR="006D0206" w:rsidRPr="00D328A4" w:rsidRDefault="006D0206" w:rsidP="006D0206">
      <w:pPr>
        <w:rPr>
          <w:rFonts w:ascii="Times New Roman" w:hAnsi="Times New Roman" w:cs="Times New Roman"/>
          <w:i/>
          <w:sz w:val="28"/>
          <w:szCs w:val="28"/>
        </w:rPr>
      </w:pPr>
      <w:r w:rsidRPr="00D328A4">
        <w:rPr>
          <w:rFonts w:ascii="Times New Roman" w:hAnsi="Times New Roman" w:cs="Times New Roman"/>
          <w:i/>
          <w:sz w:val="28"/>
          <w:szCs w:val="28"/>
        </w:rPr>
        <w:t>«Добавь пропущенное слово»: Пришел почтальон, он принес… Дворник взял метлу, он будет…</w:t>
      </w:r>
    </w:p>
    <w:p w:rsidR="006D0206" w:rsidRPr="006D0206" w:rsidRDefault="006D0206" w:rsidP="006D0206">
      <w:pPr>
        <w:rPr>
          <w:rFonts w:ascii="Times New Roman" w:hAnsi="Times New Roman" w:cs="Times New Roman"/>
          <w:sz w:val="28"/>
          <w:szCs w:val="28"/>
        </w:rPr>
      </w:pPr>
      <w:r w:rsidRPr="006D0206">
        <w:rPr>
          <w:rFonts w:ascii="Times New Roman" w:hAnsi="Times New Roman" w:cs="Times New Roman"/>
          <w:sz w:val="28"/>
          <w:szCs w:val="28"/>
        </w:rPr>
        <w:t xml:space="preserve">            Хотя обогащение словаря происходит главным образом при непосредственном восприятии окружающего, однако словарную работу нельзя считать на этом законченной. Очень важна собственно языковая работа над словом. Специалистами предлагается целая система упражнений, направленная на:</w:t>
      </w:r>
    </w:p>
    <w:p w:rsidR="006D0206" w:rsidRPr="00D328A4" w:rsidRDefault="006D0206" w:rsidP="006D0206">
      <w:pPr>
        <w:rPr>
          <w:rFonts w:ascii="Times New Roman" w:hAnsi="Times New Roman" w:cs="Times New Roman"/>
          <w:i/>
          <w:sz w:val="28"/>
          <w:szCs w:val="28"/>
        </w:rPr>
      </w:pPr>
      <w:r w:rsidRPr="00D328A4">
        <w:rPr>
          <w:rFonts w:ascii="Times New Roman" w:hAnsi="Times New Roman" w:cs="Times New Roman"/>
          <w:i/>
          <w:sz w:val="28"/>
          <w:szCs w:val="28"/>
        </w:rPr>
        <w:t>подбор антонимов и синонимов к заданному слову;</w:t>
      </w:r>
    </w:p>
    <w:p w:rsidR="006D0206" w:rsidRPr="00D328A4" w:rsidRDefault="006D0206" w:rsidP="006D0206">
      <w:pPr>
        <w:rPr>
          <w:rFonts w:ascii="Times New Roman" w:hAnsi="Times New Roman" w:cs="Times New Roman"/>
          <w:i/>
          <w:sz w:val="28"/>
          <w:szCs w:val="28"/>
        </w:rPr>
      </w:pPr>
      <w:r w:rsidRPr="00D328A4">
        <w:rPr>
          <w:rFonts w:ascii="Times New Roman" w:hAnsi="Times New Roman" w:cs="Times New Roman"/>
          <w:i/>
          <w:sz w:val="28"/>
          <w:szCs w:val="28"/>
        </w:rPr>
        <w:t>отыскивание антонимов в рассказах, пословицах, поговорках: «Готовь сани летом, а телегу зимой», «Труд кормит, а лень портит»;</w:t>
      </w:r>
    </w:p>
    <w:p w:rsidR="006D0206" w:rsidRPr="00D328A4" w:rsidRDefault="006D0206" w:rsidP="006D0206">
      <w:pPr>
        <w:rPr>
          <w:rFonts w:ascii="Times New Roman" w:hAnsi="Times New Roman" w:cs="Times New Roman"/>
          <w:i/>
          <w:sz w:val="28"/>
          <w:szCs w:val="28"/>
        </w:rPr>
      </w:pPr>
      <w:proofErr w:type="spellStart"/>
      <w:r w:rsidRPr="00D328A4">
        <w:rPr>
          <w:rFonts w:ascii="Times New Roman" w:hAnsi="Times New Roman" w:cs="Times New Roman"/>
          <w:i/>
          <w:sz w:val="28"/>
          <w:szCs w:val="28"/>
        </w:rPr>
        <w:t>договаривание</w:t>
      </w:r>
      <w:proofErr w:type="spellEnd"/>
      <w:r w:rsidRPr="00D328A4">
        <w:rPr>
          <w:rFonts w:ascii="Times New Roman" w:hAnsi="Times New Roman" w:cs="Times New Roman"/>
          <w:i/>
          <w:sz w:val="28"/>
          <w:szCs w:val="28"/>
        </w:rPr>
        <w:t xml:space="preserve"> предложения с антонимами: летом жарко, а зимой…;</w:t>
      </w:r>
    </w:p>
    <w:p w:rsidR="006D0206" w:rsidRPr="00D328A4" w:rsidRDefault="006D0206" w:rsidP="006D0206">
      <w:pPr>
        <w:rPr>
          <w:rFonts w:ascii="Times New Roman" w:hAnsi="Times New Roman" w:cs="Times New Roman"/>
          <w:i/>
          <w:sz w:val="28"/>
          <w:szCs w:val="28"/>
        </w:rPr>
      </w:pPr>
      <w:r w:rsidRPr="00D328A4">
        <w:rPr>
          <w:rFonts w:ascii="Times New Roman" w:hAnsi="Times New Roman" w:cs="Times New Roman"/>
          <w:i/>
          <w:sz w:val="28"/>
          <w:szCs w:val="28"/>
        </w:rPr>
        <w:lastRenderedPageBreak/>
        <w:t>составление предложений со словами синонимического ряда (струится, журчит, льется), парой антонимов (умный—глупый, весело—скучно);</w:t>
      </w:r>
    </w:p>
    <w:p w:rsidR="006D0206" w:rsidRPr="00D328A4" w:rsidRDefault="006D0206" w:rsidP="006D0206">
      <w:pPr>
        <w:rPr>
          <w:rFonts w:ascii="Times New Roman" w:hAnsi="Times New Roman" w:cs="Times New Roman"/>
          <w:i/>
          <w:sz w:val="28"/>
          <w:szCs w:val="28"/>
        </w:rPr>
      </w:pPr>
      <w:r w:rsidRPr="00D328A4">
        <w:rPr>
          <w:rFonts w:ascii="Times New Roman" w:hAnsi="Times New Roman" w:cs="Times New Roman"/>
          <w:i/>
          <w:sz w:val="28"/>
          <w:szCs w:val="28"/>
        </w:rPr>
        <w:t>объяснение и сравнение значений многозначных слов в контексте: ушко зайчика — ушко иголки;</w:t>
      </w:r>
    </w:p>
    <w:p w:rsidR="006D0206" w:rsidRPr="00D328A4" w:rsidRDefault="006D0206" w:rsidP="006D0206">
      <w:pPr>
        <w:rPr>
          <w:rFonts w:ascii="Times New Roman" w:hAnsi="Times New Roman" w:cs="Times New Roman"/>
          <w:i/>
          <w:sz w:val="28"/>
          <w:szCs w:val="28"/>
        </w:rPr>
      </w:pPr>
      <w:r w:rsidRPr="00D328A4">
        <w:rPr>
          <w:rFonts w:ascii="Times New Roman" w:hAnsi="Times New Roman" w:cs="Times New Roman"/>
          <w:i/>
          <w:sz w:val="28"/>
          <w:szCs w:val="28"/>
        </w:rPr>
        <w:t>подбор близких по смыслу слов к каждому значению многозначного слова: острый перец — горький, жгучий; острая иголка — остроконечная;</w:t>
      </w:r>
    </w:p>
    <w:p w:rsidR="006D0206" w:rsidRPr="00D328A4" w:rsidRDefault="006D0206" w:rsidP="006D0206">
      <w:pPr>
        <w:rPr>
          <w:rFonts w:ascii="Times New Roman" w:hAnsi="Times New Roman" w:cs="Times New Roman"/>
          <w:i/>
          <w:sz w:val="28"/>
          <w:szCs w:val="28"/>
        </w:rPr>
      </w:pPr>
      <w:r w:rsidRPr="00D328A4">
        <w:rPr>
          <w:rFonts w:ascii="Times New Roman" w:hAnsi="Times New Roman" w:cs="Times New Roman"/>
          <w:i/>
          <w:sz w:val="28"/>
          <w:szCs w:val="28"/>
        </w:rPr>
        <w:t>рисование на тему многозначного слова;</w:t>
      </w:r>
    </w:p>
    <w:p w:rsidR="006D0206" w:rsidRPr="00D328A4" w:rsidRDefault="006D0206" w:rsidP="006D0206">
      <w:pPr>
        <w:rPr>
          <w:rFonts w:ascii="Times New Roman" w:hAnsi="Times New Roman" w:cs="Times New Roman"/>
          <w:i/>
          <w:sz w:val="28"/>
          <w:szCs w:val="28"/>
        </w:rPr>
      </w:pPr>
      <w:r w:rsidRPr="00D328A4">
        <w:rPr>
          <w:rFonts w:ascii="Times New Roman" w:hAnsi="Times New Roman" w:cs="Times New Roman"/>
          <w:i/>
          <w:sz w:val="28"/>
          <w:szCs w:val="28"/>
        </w:rPr>
        <w:t>нахождение многозначных слов в пословицах, поговорках, загадках, литературных произведениях;</w:t>
      </w:r>
    </w:p>
    <w:p w:rsidR="006D0206" w:rsidRPr="00D328A4" w:rsidRDefault="006D0206" w:rsidP="006D0206">
      <w:pPr>
        <w:rPr>
          <w:rFonts w:ascii="Times New Roman" w:hAnsi="Times New Roman" w:cs="Times New Roman"/>
          <w:i/>
          <w:sz w:val="28"/>
          <w:szCs w:val="28"/>
        </w:rPr>
      </w:pPr>
      <w:r w:rsidRPr="00D328A4">
        <w:rPr>
          <w:rFonts w:ascii="Times New Roman" w:hAnsi="Times New Roman" w:cs="Times New Roman"/>
          <w:i/>
          <w:sz w:val="28"/>
          <w:szCs w:val="28"/>
        </w:rPr>
        <w:t>придумывание рассказов и сказок на тему многозначного слова.</w:t>
      </w:r>
    </w:p>
    <w:p w:rsidR="006D0206" w:rsidRDefault="006D0206" w:rsidP="006D0206">
      <w:pPr>
        <w:rPr>
          <w:rFonts w:ascii="Times New Roman" w:hAnsi="Times New Roman" w:cs="Times New Roman"/>
          <w:sz w:val="28"/>
          <w:szCs w:val="28"/>
        </w:rPr>
      </w:pPr>
    </w:p>
    <w:p w:rsidR="006D0206" w:rsidRDefault="006D0206" w:rsidP="006D0206">
      <w:pPr>
        <w:rPr>
          <w:rFonts w:ascii="Times New Roman" w:hAnsi="Times New Roman" w:cs="Times New Roman"/>
          <w:sz w:val="28"/>
          <w:szCs w:val="28"/>
        </w:rPr>
      </w:pPr>
    </w:p>
    <w:p w:rsidR="006D0206" w:rsidRDefault="006D0206" w:rsidP="006D0206">
      <w:pPr>
        <w:rPr>
          <w:rFonts w:ascii="Times New Roman" w:hAnsi="Times New Roman" w:cs="Times New Roman"/>
          <w:sz w:val="28"/>
          <w:szCs w:val="28"/>
        </w:rPr>
      </w:pPr>
    </w:p>
    <w:p w:rsidR="006D0206" w:rsidRDefault="006D0206" w:rsidP="006D0206">
      <w:pPr>
        <w:rPr>
          <w:rFonts w:ascii="Times New Roman" w:hAnsi="Times New Roman" w:cs="Times New Roman"/>
          <w:sz w:val="28"/>
          <w:szCs w:val="28"/>
        </w:rPr>
      </w:pPr>
    </w:p>
    <w:p w:rsidR="006D0206" w:rsidRDefault="006D0206" w:rsidP="006D0206">
      <w:pPr>
        <w:rPr>
          <w:rFonts w:ascii="Times New Roman" w:hAnsi="Times New Roman" w:cs="Times New Roman"/>
          <w:sz w:val="28"/>
          <w:szCs w:val="28"/>
        </w:rPr>
      </w:pPr>
    </w:p>
    <w:p w:rsidR="006D0206" w:rsidRDefault="006D0206" w:rsidP="006D0206">
      <w:pPr>
        <w:rPr>
          <w:rFonts w:ascii="Times New Roman" w:hAnsi="Times New Roman" w:cs="Times New Roman"/>
          <w:sz w:val="28"/>
          <w:szCs w:val="28"/>
        </w:rPr>
      </w:pPr>
    </w:p>
    <w:p w:rsidR="006D0206" w:rsidRDefault="006D0206" w:rsidP="006D0206">
      <w:pPr>
        <w:rPr>
          <w:rFonts w:ascii="Times New Roman" w:hAnsi="Times New Roman" w:cs="Times New Roman"/>
          <w:sz w:val="28"/>
          <w:szCs w:val="28"/>
        </w:rPr>
      </w:pPr>
    </w:p>
    <w:p w:rsidR="006D0206" w:rsidRDefault="006D0206" w:rsidP="006D0206">
      <w:pPr>
        <w:rPr>
          <w:rFonts w:ascii="Times New Roman" w:hAnsi="Times New Roman" w:cs="Times New Roman"/>
          <w:sz w:val="28"/>
          <w:szCs w:val="28"/>
        </w:rPr>
      </w:pPr>
    </w:p>
    <w:p w:rsidR="006D0206" w:rsidRDefault="006D0206" w:rsidP="006D0206">
      <w:pPr>
        <w:rPr>
          <w:rFonts w:ascii="Times New Roman" w:hAnsi="Times New Roman" w:cs="Times New Roman"/>
          <w:sz w:val="28"/>
          <w:szCs w:val="28"/>
        </w:rPr>
      </w:pPr>
    </w:p>
    <w:p w:rsidR="006D0206" w:rsidRDefault="006D0206" w:rsidP="006D0206">
      <w:pPr>
        <w:rPr>
          <w:rFonts w:ascii="Times New Roman" w:hAnsi="Times New Roman" w:cs="Times New Roman"/>
          <w:sz w:val="28"/>
          <w:szCs w:val="28"/>
        </w:rPr>
      </w:pPr>
    </w:p>
    <w:p w:rsidR="006D0206" w:rsidRDefault="006D0206" w:rsidP="006D0206">
      <w:pPr>
        <w:rPr>
          <w:rFonts w:ascii="Times New Roman" w:hAnsi="Times New Roman" w:cs="Times New Roman"/>
          <w:sz w:val="28"/>
          <w:szCs w:val="28"/>
        </w:rPr>
      </w:pPr>
    </w:p>
    <w:p w:rsidR="006D0206" w:rsidRDefault="006D0206" w:rsidP="006D0206">
      <w:pPr>
        <w:rPr>
          <w:rFonts w:ascii="Times New Roman" w:hAnsi="Times New Roman" w:cs="Times New Roman"/>
          <w:sz w:val="28"/>
          <w:szCs w:val="28"/>
        </w:rPr>
      </w:pPr>
    </w:p>
    <w:p w:rsidR="006D0206" w:rsidRDefault="006D0206" w:rsidP="006D0206">
      <w:pPr>
        <w:rPr>
          <w:rFonts w:ascii="Times New Roman" w:hAnsi="Times New Roman" w:cs="Times New Roman"/>
          <w:sz w:val="28"/>
          <w:szCs w:val="28"/>
        </w:rPr>
      </w:pPr>
    </w:p>
    <w:p w:rsidR="006D0206" w:rsidRDefault="006D0206" w:rsidP="006D0206">
      <w:pPr>
        <w:rPr>
          <w:rFonts w:ascii="Times New Roman" w:hAnsi="Times New Roman" w:cs="Times New Roman"/>
          <w:sz w:val="28"/>
          <w:szCs w:val="28"/>
        </w:rPr>
      </w:pPr>
    </w:p>
    <w:p w:rsidR="006D0206" w:rsidRDefault="006D0206" w:rsidP="006D0206">
      <w:pPr>
        <w:rPr>
          <w:rFonts w:ascii="Times New Roman" w:hAnsi="Times New Roman" w:cs="Times New Roman"/>
          <w:sz w:val="28"/>
          <w:szCs w:val="28"/>
        </w:rPr>
      </w:pPr>
    </w:p>
    <w:p w:rsidR="006D0206" w:rsidRDefault="006D0206" w:rsidP="006D0206">
      <w:pPr>
        <w:rPr>
          <w:rFonts w:ascii="Times New Roman" w:hAnsi="Times New Roman" w:cs="Times New Roman"/>
          <w:sz w:val="28"/>
          <w:szCs w:val="28"/>
        </w:rPr>
      </w:pPr>
    </w:p>
    <w:p w:rsidR="006D0206" w:rsidRDefault="006D0206" w:rsidP="006D0206">
      <w:pPr>
        <w:rPr>
          <w:rFonts w:ascii="Times New Roman" w:hAnsi="Times New Roman" w:cs="Times New Roman"/>
          <w:sz w:val="28"/>
          <w:szCs w:val="28"/>
        </w:rPr>
      </w:pPr>
    </w:p>
    <w:p w:rsidR="006D0206" w:rsidRPr="00D328A4" w:rsidRDefault="006D0206" w:rsidP="00D328A4">
      <w:pPr>
        <w:jc w:val="center"/>
        <w:rPr>
          <w:rFonts w:ascii="Times New Roman" w:hAnsi="Times New Roman" w:cs="Times New Roman"/>
          <w:b/>
          <w:color w:val="31849B" w:themeColor="accent5" w:themeShade="BF"/>
          <w:sz w:val="28"/>
          <w:szCs w:val="28"/>
        </w:rPr>
      </w:pPr>
      <w:proofErr w:type="gramStart"/>
      <w:r w:rsidRPr="00D328A4">
        <w:rPr>
          <w:rFonts w:ascii="Times New Roman" w:hAnsi="Times New Roman" w:cs="Times New Roman"/>
          <w:b/>
          <w:color w:val="31849B" w:themeColor="accent5" w:themeShade="BF"/>
          <w:sz w:val="28"/>
          <w:szCs w:val="28"/>
        </w:rPr>
        <w:lastRenderedPageBreak/>
        <w:t>КОНСУЛЬТАЦИЯ  ДЛЯ</w:t>
      </w:r>
      <w:proofErr w:type="gramEnd"/>
      <w:r w:rsidRPr="00D328A4">
        <w:rPr>
          <w:rFonts w:ascii="Times New Roman" w:hAnsi="Times New Roman" w:cs="Times New Roman"/>
          <w:b/>
          <w:color w:val="31849B" w:themeColor="accent5" w:themeShade="BF"/>
          <w:sz w:val="28"/>
          <w:szCs w:val="28"/>
        </w:rPr>
        <w:t xml:space="preserve"> РОДИТЕЛЕЙ</w:t>
      </w:r>
    </w:p>
    <w:p w:rsidR="006D0206" w:rsidRPr="00AD6E7F" w:rsidRDefault="006D0206" w:rsidP="00D328A4">
      <w:pPr>
        <w:jc w:val="center"/>
        <w:rPr>
          <w:rFonts w:ascii="Times New Roman" w:hAnsi="Times New Roman" w:cs="Times New Roman"/>
          <w:b/>
          <w:color w:val="7030A0"/>
          <w:sz w:val="28"/>
          <w:szCs w:val="28"/>
        </w:rPr>
      </w:pPr>
      <w:r w:rsidRPr="00AD6E7F">
        <w:rPr>
          <w:rFonts w:ascii="Times New Roman" w:hAnsi="Times New Roman" w:cs="Times New Roman"/>
          <w:b/>
          <w:color w:val="7030A0"/>
          <w:sz w:val="28"/>
          <w:szCs w:val="28"/>
        </w:rPr>
        <w:t>КОГДА НАЧИНАЕТСЯ РАЗВИТИЕ РЕЧИ ДЕТЕЙ?</w:t>
      </w:r>
    </w:p>
    <w:p w:rsidR="006D0206" w:rsidRPr="006D0206" w:rsidRDefault="006D0206" w:rsidP="006D0206">
      <w:pPr>
        <w:rPr>
          <w:rFonts w:ascii="Times New Roman" w:hAnsi="Times New Roman" w:cs="Times New Roman"/>
          <w:sz w:val="28"/>
          <w:szCs w:val="28"/>
        </w:rPr>
      </w:pPr>
      <w:r w:rsidRPr="006D0206">
        <w:rPr>
          <w:rFonts w:ascii="Times New Roman" w:hAnsi="Times New Roman" w:cs="Times New Roman"/>
          <w:sz w:val="28"/>
          <w:szCs w:val="28"/>
        </w:rPr>
        <w:t xml:space="preserve">Для родителей это тот незабываемый день, когда малыш произносит первые слова: мама, баба, дай. А на самом деле ребенок начинает тренировать свой речевой аппарат уже с полуторамесячного возраста, издавая все более сложные звуки и звукосочетания, которые называют предречевыми голосовыми реакциями: сначала </w:t>
      </w:r>
      <w:proofErr w:type="spellStart"/>
      <w:r w:rsidRPr="006D0206">
        <w:rPr>
          <w:rFonts w:ascii="Times New Roman" w:hAnsi="Times New Roman" w:cs="Times New Roman"/>
          <w:sz w:val="28"/>
          <w:szCs w:val="28"/>
        </w:rPr>
        <w:t>гуление</w:t>
      </w:r>
      <w:proofErr w:type="spellEnd"/>
      <w:r w:rsidRPr="006D0206">
        <w:rPr>
          <w:rFonts w:ascii="Times New Roman" w:hAnsi="Times New Roman" w:cs="Times New Roman"/>
          <w:sz w:val="28"/>
          <w:szCs w:val="28"/>
        </w:rPr>
        <w:t xml:space="preserve"> (протяжные звуки — «а-а-а»), затем </w:t>
      </w:r>
      <w:proofErr w:type="spellStart"/>
      <w:r w:rsidRPr="006D0206">
        <w:rPr>
          <w:rFonts w:ascii="Times New Roman" w:hAnsi="Times New Roman" w:cs="Times New Roman"/>
          <w:sz w:val="28"/>
          <w:szCs w:val="28"/>
        </w:rPr>
        <w:t>гуканье</w:t>
      </w:r>
      <w:proofErr w:type="spellEnd"/>
      <w:r w:rsidRPr="006D0206">
        <w:rPr>
          <w:rFonts w:ascii="Times New Roman" w:hAnsi="Times New Roman" w:cs="Times New Roman"/>
          <w:sz w:val="28"/>
          <w:szCs w:val="28"/>
        </w:rPr>
        <w:t xml:space="preserve"> («</w:t>
      </w:r>
      <w:proofErr w:type="spellStart"/>
      <w:r w:rsidRPr="006D0206">
        <w:rPr>
          <w:rFonts w:ascii="Times New Roman" w:hAnsi="Times New Roman" w:cs="Times New Roman"/>
          <w:sz w:val="28"/>
          <w:szCs w:val="28"/>
        </w:rPr>
        <w:t>гу</w:t>
      </w:r>
      <w:proofErr w:type="spellEnd"/>
      <w:r w:rsidRPr="006D0206">
        <w:rPr>
          <w:rFonts w:ascii="Times New Roman" w:hAnsi="Times New Roman" w:cs="Times New Roman"/>
          <w:sz w:val="28"/>
          <w:szCs w:val="28"/>
        </w:rPr>
        <w:t xml:space="preserve">, </w:t>
      </w:r>
      <w:proofErr w:type="spellStart"/>
      <w:r w:rsidRPr="006D0206">
        <w:rPr>
          <w:rFonts w:ascii="Times New Roman" w:hAnsi="Times New Roman" w:cs="Times New Roman"/>
          <w:sz w:val="28"/>
          <w:szCs w:val="28"/>
        </w:rPr>
        <w:t>ду</w:t>
      </w:r>
      <w:proofErr w:type="spellEnd"/>
      <w:r w:rsidRPr="006D0206">
        <w:rPr>
          <w:rFonts w:ascii="Times New Roman" w:hAnsi="Times New Roman" w:cs="Times New Roman"/>
          <w:sz w:val="28"/>
          <w:szCs w:val="28"/>
        </w:rPr>
        <w:t>»), потом лепет (слоги «</w:t>
      </w:r>
      <w:proofErr w:type="gramStart"/>
      <w:r w:rsidRPr="006D0206">
        <w:rPr>
          <w:rFonts w:ascii="Times New Roman" w:hAnsi="Times New Roman" w:cs="Times New Roman"/>
          <w:sz w:val="28"/>
          <w:szCs w:val="28"/>
        </w:rPr>
        <w:t>та-та</w:t>
      </w:r>
      <w:proofErr w:type="gramEnd"/>
      <w:r w:rsidRPr="006D0206">
        <w:rPr>
          <w:rFonts w:ascii="Times New Roman" w:hAnsi="Times New Roman" w:cs="Times New Roman"/>
          <w:sz w:val="28"/>
          <w:szCs w:val="28"/>
        </w:rPr>
        <w:t>, да-да, баба»). Эти реакции являются своего рода игрой и именно поэтому доставляют ребенку удовольствие: он упорно, на протяжении многих минут может повторять один и тот же звук, тренируясь таким образом в их артикуляции.</w:t>
      </w:r>
    </w:p>
    <w:p w:rsidR="006D0206" w:rsidRPr="006D0206" w:rsidRDefault="006D0206" w:rsidP="006D0206">
      <w:pPr>
        <w:rPr>
          <w:rFonts w:ascii="Times New Roman" w:hAnsi="Times New Roman" w:cs="Times New Roman"/>
          <w:sz w:val="28"/>
          <w:szCs w:val="28"/>
        </w:rPr>
      </w:pPr>
      <w:r w:rsidRPr="006D0206">
        <w:rPr>
          <w:rFonts w:ascii="Times New Roman" w:hAnsi="Times New Roman" w:cs="Times New Roman"/>
          <w:sz w:val="28"/>
          <w:szCs w:val="28"/>
        </w:rPr>
        <w:t xml:space="preserve">Чтобы малыш </w:t>
      </w:r>
      <w:proofErr w:type="spellStart"/>
      <w:r w:rsidRPr="006D0206">
        <w:rPr>
          <w:rFonts w:ascii="Times New Roman" w:hAnsi="Times New Roman" w:cs="Times New Roman"/>
          <w:sz w:val="28"/>
          <w:szCs w:val="28"/>
        </w:rPr>
        <w:t>гулил</w:t>
      </w:r>
      <w:proofErr w:type="spellEnd"/>
      <w:r w:rsidRPr="006D0206">
        <w:rPr>
          <w:rFonts w:ascii="Times New Roman" w:hAnsi="Times New Roman" w:cs="Times New Roman"/>
          <w:sz w:val="28"/>
          <w:szCs w:val="28"/>
        </w:rPr>
        <w:t xml:space="preserve"> и лепетал, нужно, чтобы он был сытым, сухим, а главное — имел эмоциональное общение со взрослыми. На фоне радостного оживления все голосовые реакции становятся выразительными (с разными интонациями) и стойкими (на протяжении длительного времени).</w:t>
      </w:r>
    </w:p>
    <w:p w:rsidR="006D0206" w:rsidRPr="006D0206" w:rsidRDefault="006D0206" w:rsidP="006D0206">
      <w:pPr>
        <w:rPr>
          <w:rFonts w:ascii="Times New Roman" w:hAnsi="Times New Roman" w:cs="Times New Roman"/>
          <w:sz w:val="28"/>
          <w:szCs w:val="28"/>
        </w:rPr>
      </w:pPr>
      <w:r w:rsidRPr="006D0206">
        <w:rPr>
          <w:rFonts w:ascii="Times New Roman" w:hAnsi="Times New Roman" w:cs="Times New Roman"/>
          <w:sz w:val="28"/>
          <w:szCs w:val="28"/>
        </w:rPr>
        <w:t>Например, ребенок произносит звуки «агу-у», кто-то из близких повторяет их, малыш оживленно подхватывает и тоже повторяет эти звуки, радостно взвизгивая. Если взрослый при этом еще выражает интонацией и мимикой удовольствие, то успехи будут особенно значительными.</w:t>
      </w:r>
    </w:p>
    <w:p w:rsidR="006D0206" w:rsidRPr="006D0206" w:rsidRDefault="006D0206" w:rsidP="006D0206">
      <w:pPr>
        <w:rPr>
          <w:rFonts w:ascii="Times New Roman" w:hAnsi="Times New Roman" w:cs="Times New Roman"/>
          <w:sz w:val="28"/>
          <w:szCs w:val="28"/>
        </w:rPr>
      </w:pPr>
      <w:r w:rsidRPr="006D0206">
        <w:rPr>
          <w:rFonts w:ascii="Times New Roman" w:hAnsi="Times New Roman" w:cs="Times New Roman"/>
          <w:sz w:val="28"/>
          <w:szCs w:val="28"/>
        </w:rPr>
        <w:t>Предречевые реакции развиваются плохо, если ребенок не слышит себя и взрослых. Так, если в комнате звучит громкая музыка, шумят другие дети, переговариваются взрослые, ребенок быстро умолкает. Это обстоятельство особенно нужно иметь в виду родителям, постоянно включающим громко музыку, считающим, что они делают это не только для собственного удовольствия, но и для развития своего ребенка, для того, чтобы он привыкал к шуму и в дальнейшем не требовал для себя особых условий. Словом, чтобы не избаловать. Но это не баловство — это забота о правильном развитии малыша.</w:t>
      </w:r>
    </w:p>
    <w:p w:rsidR="006D0206" w:rsidRPr="006D0206" w:rsidRDefault="006D0206" w:rsidP="006D0206">
      <w:pPr>
        <w:rPr>
          <w:rFonts w:ascii="Times New Roman" w:hAnsi="Times New Roman" w:cs="Times New Roman"/>
          <w:sz w:val="28"/>
          <w:szCs w:val="28"/>
        </w:rPr>
      </w:pPr>
      <w:r w:rsidRPr="006D0206">
        <w:rPr>
          <w:rFonts w:ascii="Times New Roman" w:hAnsi="Times New Roman" w:cs="Times New Roman"/>
          <w:sz w:val="28"/>
          <w:szCs w:val="28"/>
        </w:rPr>
        <w:t>Для развития предречевых реакций важно, чтобы ребенок хорошо видел лицо и артикуляцию говорящего. Иначе он не будет обращать внимание на произносимые перед ним звуки и не будет делать попыток подражать им.</w:t>
      </w:r>
    </w:p>
    <w:p w:rsidR="00D328A4" w:rsidRDefault="006D0206" w:rsidP="006D0206">
      <w:pPr>
        <w:rPr>
          <w:rFonts w:ascii="Times New Roman" w:hAnsi="Times New Roman" w:cs="Times New Roman"/>
          <w:sz w:val="28"/>
          <w:szCs w:val="28"/>
        </w:rPr>
      </w:pPr>
      <w:r w:rsidRPr="006D0206">
        <w:rPr>
          <w:rFonts w:ascii="Times New Roman" w:hAnsi="Times New Roman" w:cs="Times New Roman"/>
          <w:sz w:val="28"/>
          <w:szCs w:val="28"/>
        </w:rPr>
        <w:t>Таким образом, сначала у малышей должны выработаться точные связи между звуком и соответствующей артикуляционной мимикой, только тогда появляетс</w:t>
      </w:r>
      <w:r w:rsidR="00D328A4">
        <w:rPr>
          <w:rFonts w:ascii="Times New Roman" w:hAnsi="Times New Roman" w:cs="Times New Roman"/>
          <w:sz w:val="28"/>
          <w:szCs w:val="28"/>
        </w:rPr>
        <w:t>я способность к звукоподражанию</w:t>
      </w:r>
    </w:p>
    <w:p w:rsidR="006D0206" w:rsidRPr="006D0206" w:rsidRDefault="006D0206" w:rsidP="006D0206">
      <w:pPr>
        <w:rPr>
          <w:rFonts w:ascii="Times New Roman" w:hAnsi="Times New Roman" w:cs="Times New Roman"/>
          <w:sz w:val="28"/>
          <w:szCs w:val="28"/>
        </w:rPr>
      </w:pPr>
      <w:r w:rsidRPr="006D0206">
        <w:rPr>
          <w:rFonts w:ascii="Times New Roman" w:hAnsi="Times New Roman" w:cs="Times New Roman"/>
          <w:sz w:val="28"/>
          <w:szCs w:val="28"/>
        </w:rPr>
        <w:lastRenderedPageBreak/>
        <w:t>В жизни, к сожалению, приходится часто наблюдать, что с маленькими детьми разговаривают на большом расстоянии и не заботятся о том, чтобы лицо говорящего было хорошо видно ребенку. «Агу-у, агу-у, Оленька», — говорит мама, а сама в это время смотрит телевизор. Поэтому 2-3 мин., полностью уделенные ребенку, принесут ему гораздо больше пользы, чем длительные разговоры на расстоянии, между делом, когда ребенок слышит голос взрослого, но не видит его лица. В таком случае для малыша это только шум.</w:t>
      </w:r>
    </w:p>
    <w:p w:rsidR="006D0206" w:rsidRDefault="006D0206" w:rsidP="006D0206">
      <w:pPr>
        <w:rPr>
          <w:rFonts w:ascii="Times New Roman" w:hAnsi="Times New Roman" w:cs="Times New Roman"/>
          <w:sz w:val="28"/>
          <w:szCs w:val="28"/>
        </w:rPr>
      </w:pPr>
      <w:r w:rsidRPr="006D0206">
        <w:rPr>
          <w:rFonts w:ascii="Times New Roman" w:hAnsi="Times New Roman" w:cs="Times New Roman"/>
          <w:sz w:val="28"/>
          <w:szCs w:val="28"/>
        </w:rPr>
        <w:t>Весьма существенны осязательные и мышечные ощущения, получаемые ребенком при умывании, купании, кормлении. Так, в пережевывании пищи участвуют те же мышцы, что и при артикуляции звуков. Поэтому, если малыш долго получает протертую пищу, у него не тренируются соответствующие мышцы, задерживается развитие четкой артикуляции звуков.</w:t>
      </w:r>
    </w:p>
    <w:p w:rsidR="006D0206" w:rsidRDefault="006D0206" w:rsidP="006D0206">
      <w:pPr>
        <w:rPr>
          <w:rFonts w:ascii="Times New Roman" w:hAnsi="Times New Roman" w:cs="Times New Roman"/>
          <w:sz w:val="28"/>
          <w:szCs w:val="28"/>
        </w:rPr>
      </w:pPr>
    </w:p>
    <w:p w:rsidR="006D0206" w:rsidRPr="00AD6E7F" w:rsidRDefault="006D0206" w:rsidP="00D328A4">
      <w:pPr>
        <w:jc w:val="center"/>
        <w:rPr>
          <w:rFonts w:ascii="Times New Roman" w:hAnsi="Times New Roman" w:cs="Times New Roman"/>
          <w:b/>
          <w:color w:val="7030A0"/>
          <w:sz w:val="28"/>
          <w:szCs w:val="28"/>
        </w:rPr>
      </w:pPr>
      <w:r w:rsidRPr="00AD6E7F">
        <w:rPr>
          <w:rFonts w:ascii="Times New Roman" w:hAnsi="Times New Roman" w:cs="Times New Roman"/>
          <w:b/>
          <w:color w:val="7030A0"/>
          <w:sz w:val="28"/>
          <w:szCs w:val="28"/>
        </w:rPr>
        <w:t>УЧИМСЯ ГОВОРИТЬ ВЫРАЗИТЕЛЬНО</w:t>
      </w:r>
    </w:p>
    <w:p w:rsidR="006D0206" w:rsidRPr="006D0206" w:rsidRDefault="006D0206" w:rsidP="006D0206">
      <w:pPr>
        <w:rPr>
          <w:rFonts w:ascii="Times New Roman" w:hAnsi="Times New Roman" w:cs="Times New Roman"/>
          <w:sz w:val="28"/>
          <w:szCs w:val="28"/>
        </w:rPr>
      </w:pPr>
      <w:r w:rsidRPr="006D0206">
        <w:rPr>
          <w:rFonts w:ascii="Times New Roman" w:hAnsi="Times New Roman" w:cs="Times New Roman"/>
          <w:sz w:val="28"/>
          <w:szCs w:val="28"/>
        </w:rPr>
        <w:t xml:space="preserve">            Дети шестого года жизни чётко улавливают оттенки настроения взрослых. По тону вашего голоса, по интонации малыш может легко определить ваше отношение к нему, к происходящему, почувствовать напряжение, радость, огорчение. Естественно, ребёнок хорошо понимает и различает, когда вы разговариваете с ним заинтересованно, а когда — формально. Реакция ребёнка на ваши слова также будет либо искренней, либо формальной. Если вы только делаете вид, что слушаете какой-то рассказ, описание, впечатления малыша, он постарается побыстрее закончить, пробормотать то, что собрался рассказывать, и замкнётся. Чаще общайтесь с ребёнком, показывайте, что сопереживаете ему, хотите понять его — и тогда он полностью раскроется перед вами, вы узнаете, что чувствует ваш малыш, о чём думает, почему он решил вам довериться.</w:t>
      </w:r>
    </w:p>
    <w:p w:rsidR="006D0206" w:rsidRPr="006D0206" w:rsidRDefault="006D0206" w:rsidP="006D0206">
      <w:pPr>
        <w:rPr>
          <w:rFonts w:ascii="Times New Roman" w:hAnsi="Times New Roman" w:cs="Times New Roman"/>
          <w:sz w:val="28"/>
          <w:szCs w:val="28"/>
        </w:rPr>
      </w:pPr>
      <w:r w:rsidRPr="006D0206">
        <w:rPr>
          <w:rFonts w:ascii="Times New Roman" w:hAnsi="Times New Roman" w:cs="Times New Roman"/>
          <w:sz w:val="28"/>
          <w:szCs w:val="28"/>
        </w:rPr>
        <w:t xml:space="preserve">            От того, как вы будете разговаривать с ребёнком, насколько интонационно выразительна, мелодична, эмоционально окрашена будет ваша речь, зависит и качество речи малыша. В норме ребёнок шестого года жизни различает вопросительную, побудительную, повествовательную интонации, может передавать голосом оттенки чувств, эмоций. У детей с речевыми нарушениями имеются нарушения интонационной выразительности речи, процессов восприятия и воспроизведения интонационных структур предложения. Однако в этом возрасте дети могут запинаться, повторять </w:t>
      </w:r>
      <w:r w:rsidRPr="006D0206">
        <w:rPr>
          <w:rFonts w:ascii="Times New Roman" w:hAnsi="Times New Roman" w:cs="Times New Roman"/>
          <w:sz w:val="28"/>
          <w:szCs w:val="28"/>
        </w:rPr>
        <w:lastRenderedPageBreak/>
        <w:t>слова, говорить очень быстро. Для того чтобы запинки не стали постоянными, быстрый темп речи не закрепился, взрослым не следует торопить малыша, ускорять его речь, нужно дать ему спокойно высказать свою мысль.</w:t>
      </w:r>
    </w:p>
    <w:p w:rsidR="006D0206" w:rsidRPr="006D0206" w:rsidRDefault="006D0206" w:rsidP="006D0206">
      <w:pPr>
        <w:rPr>
          <w:rFonts w:ascii="Times New Roman" w:hAnsi="Times New Roman" w:cs="Times New Roman"/>
          <w:sz w:val="28"/>
          <w:szCs w:val="28"/>
        </w:rPr>
      </w:pPr>
      <w:r w:rsidRPr="006D0206">
        <w:rPr>
          <w:rFonts w:ascii="Times New Roman" w:hAnsi="Times New Roman" w:cs="Times New Roman"/>
          <w:sz w:val="28"/>
          <w:szCs w:val="28"/>
        </w:rPr>
        <w:t xml:space="preserve">            </w:t>
      </w:r>
      <w:r w:rsidRPr="00D328A4">
        <w:rPr>
          <w:rStyle w:val="20"/>
        </w:rPr>
        <w:t>Сделать речь ребёнка более выразительной, эмоционально богатой помогут и следующие упражнения</w:t>
      </w:r>
      <w:r w:rsidRPr="006D0206">
        <w:rPr>
          <w:rFonts w:ascii="Times New Roman" w:hAnsi="Times New Roman" w:cs="Times New Roman"/>
          <w:sz w:val="28"/>
          <w:szCs w:val="28"/>
        </w:rPr>
        <w:t>.</w:t>
      </w:r>
    </w:p>
    <w:p w:rsidR="006D0206" w:rsidRPr="00D328A4" w:rsidRDefault="006D0206" w:rsidP="00D328A4">
      <w:pPr>
        <w:spacing w:line="240" w:lineRule="auto"/>
        <w:rPr>
          <w:rFonts w:ascii="Times New Roman" w:hAnsi="Times New Roman" w:cs="Times New Roman"/>
          <w:i/>
          <w:sz w:val="28"/>
          <w:szCs w:val="28"/>
        </w:rPr>
      </w:pPr>
      <w:proofErr w:type="gramStart"/>
      <w:r w:rsidRPr="00D328A4">
        <w:rPr>
          <w:rFonts w:ascii="Times New Roman" w:hAnsi="Times New Roman" w:cs="Times New Roman"/>
          <w:i/>
          <w:sz w:val="28"/>
          <w:szCs w:val="28"/>
        </w:rPr>
        <w:t>—  Прочитайте</w:t>
      </w:r>
      <w:proofErr w:type="gramEnd"/>
      <w:r w:rsidRPr="00D328A4">
        <w:rPr>
          <w:rFonts w:ascii="Times New Roman" w:hAnsi="Times New Roman" w:cs="Times New Roman"/>
          <w:i/>
          <w:sz w:val="28"/>
          <w:szCs w:val="28"/>
        </w:rPr>
        <w:t xml:space="preserve"> ребёнку с выражением стихотворение, в котором приведены «высказывания» различных животных, говоривших разными голосами:</w:t>
      </w:r>
    </w:p>
    <w:p w:rsidR="006D0206" w:rsidRPr="00D328A4" w:rsidRDefault="006D0206" w:rsidP="00D328A4">
      <w:pPr>
        <w:spacing w:line="240" w:lineRule="auto"/>
        <w:rPr>
          <w:rFonts w:ascii="Times New Roman" w:hAnsi="Times New Roman" w:cs="Times New Roman"/>
          <w:i/>
          <w:sz w:val="28"/>
          <w:szCs w:val="28"/>
        </w:rPr>
      </w:pPr>
      <w:proofErr w:type="gramStart"/>
      <w:r w:rsidRPr="00D328A4">
        <w:rPr>
          <w:rFonts w:ascii="Times New Roman" w:hAnsi="Times New Roman" w:cs="Times New Roman"/>
          <w:i/>
          <w:sz w:val="28"/>
          <w:szCs w:val="28"/>
        </w:rPr>
        <w:t>—  Кто</w:t>
      </w:r>
      <w:proofErr w:type="gramEnd"/>
      <w:r w:rsidRPr="00D328A4">
        <w:rPr>
          <w:rFonts w:ascii="Times New Roman" w:hAnsi="Times New Roman" w:cs="Times New Roman"/>
          <w:i/>
          <w:sz w:val="28"/>
          <w:szCs w:val="28"/>
        </w:rPr>
        <w:t xml:space="preserve"> сломал в лесу малину? —                                       — Кто таскал наш мёд из улья?</w:t>
      </w:r>
    </w:p>
    <w:p w:rsidR="006D0206" w:rsidRPr="00D328A4" w:rsidRDefault="006D0206" w:rsidP="00D328A4">
      <w:pPr>
        <w:spacing w:line="240" w:lineRule="auto"/>
        <w:rPr>
          <w:rFonts w:ascii="Times New Roman" w:hAnsi="Times New Roman" w:cs="Times New Roman"/>
          <w:i/>
          <w:sz w:val="28"/>
          <w:szCs w:val="28"/>
        </w:rPr>
      </w:pPr>
      <w:r w:rsidRPr="00D328A4">
        <w:rPr>
          <w:rFonts w:ascii="Times New Roman" w:hAnsi="Times New Roman" w:cs="Times New Roman"/>
          <w:i/>
          <w:sz w:val="28"/>
          <w:szCs w:val="28"/>
        </w:rPr>
        <w:t>— Тонко заяц пропищал.                                                   Дружно пчёлы прожужжали.</w:t>
      </w:r>
    </w:p>
    <w:p w:rsidR="006D0206" w:rsidRPr="00D328A4" w:rsidRDefault="006D0206" w:rsidP="00D328A4">
      <w:pPr>
        <w:spacing w:line="240" w:lineRule="auto"/>
        <w:rPr>
          <w:rFonts w:ascii="Times New Roman" w:hAnsi="Times New Roman" w:cs="Times New Roman"/>
          <w:i/>
          <w:sz w:val="28"/>
          <w:szCs w:val="28"/>
        </w:rPr>
      </w:pPr>
      <w:r w:rsidRPr="00D328A4">
        <w:rPr>
          <w:rFonts w:ascii="Times New Roman" w:hAnsi="Times New Roman" w:cs="Times New Roman"/>
          <w:i/>
          <w:sz w:val="28"/>
          <w:szCs w:val="28"/>
        </w:rPr>
        <w:t xml:space="preserve">Ушки зайца </w:t>
      </w:r>
      <w:proofErr w:type="gramStart"/>
      <w:r w:rsidRPr="00D328A4">
        <w:rPr>
          <w:rFonts w:ascii="Times New Roman" w:hAnsi="Times New Roman" w:cs="Times New Roman"/>
          <w:i/>
          <w:sz w:val="28"/>
          <w:szCs w:val="28"/>
        </w:rPr>
        <w:t xml:space="preserve">шевелились,   </w:t>
      </w:r>
      <w:proofErr w:type="gramEnd"/>
      <w:r w:rsidRPr="00D328A4">
        <w:rPr>
          <w:rFonts w:ascii="Times New Roman" w:hAnsi="Times New Roman" w:cs="Times New Roman"/>
          <w:i/>
          <w:sz w:val="28"/>
          <w:szCs w:val="28"/>
        </w:rPr>
        <w:t xml:space="preserve">                                                Что же бедным пчёлам думать —</w:t>
      </w:r>
    </w:p>
    <w:p w:rsidR="006D0206" w:rsidRPr="00D328A4" w:rsidRDefault="006D0206" w:rsidP="00D328A4">
      <w:pPr>
        <w:spacing w:line="240" w:lineRule="auto"/>
        <w:rPr>
          <w:rFonts w:ascii="Times New Roman" w:hAnsi="Times New Roman" w:cs="Times New Roman"/>
          <w:i/>
          <w:sz w:val="28"/>
          <w:szCs w:val="28"/>
        </w:rPr>
      </w:pPr>
      <w:r w:rsidRPr="00D328A4">
        <w:rPr>
          <w:rFonts w:ascii="Times New Roman" w:hAnsi="Times New Roman" w:cs="Times New Roman"/>
          <w:i/>
          <w:sz w:val="28"/>
          <w:szCs w:val="28"/>
        </w:rPr>
        <w:t>Он от страха весь дрожал.                                                  Съеден мёд, а кем — не знают.</w:t>
      </w:r>
    </w:p>
    <w:p w:rsidR="006D0206" w:rsidRPr="00D328A4" w:rsidRDefault="006D0206" w:rsidP="00D328A4">
      <w:pPr>
        <w:spacing w:line="240" w:lineRule="auto"/>
        <w:rPr>
          <w:rFonts w:ascii="Times New Roman" w:hAnsi="Times New Roman" w:cs="Times New Roman"/>
          <w:i/>
          <w:sz w:val="28"/>
          <w:szCs w:val="28"/>
        </w:rPr>
      </w:pPr>
      <w:r w:rsidRPr="00D328A4">
        <w:rPr>
          <w:rFonts w:ascii="Times New Roman" w:hAnsi="Times New Roman" w:cs="Times New Roman"/>
          <w:i/>
          <w:sz w:val="28"/>
          <w:szCs w:val="28"/>
        </w:rPr>
        <w:t xml:space="preserve">— Кто болото взбаламутил?                                               </w:t>
      </w:r>
      <w:proofErr w:type="gramStart"/>
      <w:r w:rsidRPr="00D328A4">
        <w:rPr>
          <w:rFonts w:ascii="Times New Roman" w:hAnsi="Times New Roman" w:cs="Times New Roman"/>
          <w:i/>
          <w:sz w:val="28"/>
          <w:szCs w:val="28"/>
        </w:rPr>
        <w:t>—  Кто</w:t>
      </w:r>
      <w:proofErr w:type="gramEnd"/>
      <w:r w:rsidRPr="00D328A4">
        <w:rPr>
          <w:rFonts w:ascii="Times New Roman" w:hAnsi="Times New Roman" w:cs="Times New Roman"/>
          <w:i/>
          <w:sz w:val="28"/>
          <w:szCs w:val="28"/>
        </w:rPr>
        <w:t xml:space="preserve"> тут чем-то недоволен?</w:t>
      </w:r>
    </w:p>
    <w:p w:rsidR="006D0206" w:rsidRPr="00D328A4" w:rsidRDefault="006D0206" w:rsidP="00D328A4">
      <w:pPr>
        <w:spacing w:line="240" w:lineRule="auto"/>
        <w:rPr>
          <w:rFonts w:ascii="Times New Roman" w:hAnsi="Times New Roman" w:cs="Times New Roman"/>
          <w:i/>
          <w:sz w:val="28"/>
          <w:szCs w:val="28"/>
        </w:rPr>
      </w:pPr>
      <w:r w:rsidRPr="00D328A4">
        <w:rPr>
          <w:rFonts w:ascii="Times New Roman" w:hAnsi="Times New Roman" w:cs="Times New Roman"/>
          <w:i/>
          <w:sz w:val="28"/>
          <w:szCs w:val="28"/>
        </w:rPr>
        <w:t>— Громко квакнула лягушка.                                                  Грозный рык в лесу раздался.</w:t>
      </w:r>
    </w:p>
    <w:p w:rsidR="006D0206" w:rsidRPr="00D328A4" w:rsidRDefault="006D0206" w:rsidP="00D328A4">
      <w:pPr>
        <w:spacing w:line="240" w:lineRule="auto"/>
        <w:rPr>
          <w:rFonts w:ascii="Times New Roman" w:hAnsi="Times New Roman" w:cs="Times New Roman"/>
          <w:i/>
          <w:sz w:val="28"/>
          <w:szCs w:val="28"/>
        </w:rPr>
      </w:pPr>
      <w:r w:rsidRPr="00D328A4">
        <w:rPr>
          <w:rFonts w:ascii="Times New Roman" w:hAnsi="Times New Roman" w:cs="Times New Roman"/>
          <w:i/>
          <w:sz w:val="28"/>
          <w:szCs w:val="28"/>
        </w:rPr>
        <w:t xml:space="preserve">Из воды болотной мутной        </w:t>
      </w:r>
    </w:p>
    <w:p w:rsidR="006D0206" w:rsidRPr="00D328A4" w:rsidRDefault="006D0206" w:rsidP="00D328A4">
      <w:pPr>
        <w:spacing w:line="240" w:lineRule="auto"/>
        <w:rPr>
          <w:rFonts w:ascii="Times New Roman" w:hAnsi="Times New Roman" w:cs="Times New Roman"/>
          <w:i/>
          <w:sz w:val="28"/>
          <w:szCs w:val="28"/>
        </w:rPr>
      </w:pPr>
      <w:r w:rsidRPr="00D328A4">
        <w:rPr>
          <w:rFonts w:ascii="Times New Roman" w:hAnsi="Times New Roman" w:cs="Times New Roman"/>
          <w:i/>
          <w:sz w:val="28"/>
          <w:szCs w:val="28"/>
        </w:rPr>
        <w:t xml:space="preserve"> </w:t>
      </w:r>
      <w:proofErr w:type="gramStart"/>
      <w:r w:rsidRPr="00D328A4">
        <w:rPr>
          <w:rFonts w:ascii="Times New Roman" w:hAnsi="Times New Roman" w:cs="Times New Roman"/>
          <w:i/>
          <w:sz w:val="28"/>
          <w:szCs w:val="28"/>
        </w:rPr>
        <w:t>—  Я</w:t>
      </w:r>
      <w:proofErr w:type="gramEnd"/>
      <w:r w:rsidRPr="00D328A4">
        <w:rPr>
          <w:rFonts w:ascii="Times New Roman" w:hAnsi="Times New Roman" w:cs="Times New Roman"/>
          <w:i/>
          <w:sz w:val="28"/>
          <w:szCs w:val="28"/>
        </w:rPr>
        <w:t xml:space="preserve"> поел малинки вволю!</w:t>
      </w:r>
    </w:p>
    <w:p w:rsidR="006D0206" w:rsidRPr="00D328A4" w:rsidRDefault="006D0206" w:rsidP="00D328A4">
      <w:pPr>
        <w:spacing w:line="240" w:lineRule="auto"/>
        <w:rPr>
          <w:rFonts w:ascii="Times New Roman" w:hAnsi="Times New Roman" w:cs="Times New Roman"/>
          <w:i/>
          <w:sz w:val="28"/>
          <w:szCs w:val="28"/>
        </w:rPr>
      </w:pPr>
      <w:r w:rsidRPr="00D328A4">
        <w:rPr>
          <w:rFonts w:ascii="Times New Roman" w:hAnsi="Times New Roman" w:cs="Times New Roman"/>
          <w:i/>
          <w:sz w:val="28"/>
          <w:szCs w:val="28"/>
        </w:rPr>
        <w:t>Чуть видна её макушка.                                                       На полянке я топтался!</w:t>
      </w:r>
    </w:p>
    <w:p w:rsidR="006D0206" w:rsidRPr="00D328A4" w:rsidRDefault="006D0206" w:rsidP="00D328A4">
      <w:pPr>
        <w:spacing w:line="240" w:lineRule="auto"/>
        <w:rPr>
          <w:rFonts w:ascii="Times New Roman" w:hAnsi="Times New Roman" w:cs="Times New Roman"/>
          <w:i/>
          <w:sz w:val="28"/>
          <w:szCs w:val="28"/>
        </w:rPr>
      </w:pPr>
      <w:r w:rsidRPr="00D328A4">
        <w:rPr>
          <w:rFonts w:ascii="Times New Roman" w:hAnsi="Times New Roman" w:cs="Times New Roman"/>
          <w:i/>
          <w:sz w:val="28"/>
          <w:szCs w:val="28"/>
        </w:rPr>
        <w:t>—   Предложите ребёнку вставлять одну и ту же повторяющуюся фразу в стихотворение, используя разные интонации:</w:t>
      </w:r>
    </w:p>
    <w:p w:rsidR="006D0206" w:rsidRPr="00D328A4" w:rsidRDefault="006D0206" w:rsidP="00D328A4">
      <w:pPr>
        <w:spacing w:line="240" w:lineRule="auto"/>
        <w:rPr>
          <w:rFonts w:ascii="Times New Roman" w:hAnsi="Times New Roman" w:cs="Times New Roman"/>
          <w:i/>
          <w:sz w:val="28"/>
          <w:szCs w:val="28"/>
        </w:rPr>
      </w:pPr>
      <w:r w:rsidRPr="00D328A4">
        <w:rPr>
          <w:rFonts w:ascii="Times New Roman" w:hAnsi="Times New Roman" w:cs="Times New Roman"/>
          <w:i/>
          <w:sz w:val="28"/>
          <w:szCs w:val="28"/>
        </w:rPr>
        <w:t xml:space="preserve">Проснулся утром Вадик                                                     Когда они поели,                               </w:t>
      </w:r>
    </w:p>
    <w:p w:rsidR="006D0206" w:rsidRPr="00D328A4" w:rsidRDefault="006D0206" w:rsidP="00D328A4">
      <w:pPr>
        <w:spacing w:line="240" w:lineRule="auto"/>
        <w:rPr>
          <w:rFonts w:ascii="Times New Roman" w:hAnsi="Times New Roman" w:cs="Times New Roman"/>
          <w:i/>
          <w:sz w:val="28"/>
          <w:szCs w:val="28"/>
        </w:rPr>
      </w:pPr>
      <w:r w:rsidRPr="00D328A4">
        <w:rPr>
          <w:rFonts w:ascii="Times New Roman" w:hAnsi="Times New Roman" w:cs="Times New Roman"/>
          <w:i/>
          <w:sz w:val="28"/>
          <w:szCs w:val="28"/>
        </w:rPr>
        <w:t xml:space="preserve">И поспешил </w:t>
      </w:r>
      <w:proofErr w:type="gramStart"/>
      <w:r w:rsidRPr="00D328A4">
        <w:rPr>
          <w:rFonts w:ascii="Times New Roman" w:hAnsi="Times New Roman" w:cs="Times New Roman"/>
          <w:i/>
          <w:sz w:val="28"/>
          <w:szCs w:val="28"/>
        </w:rPr>
        <w:t xml:space="preserve">узнать,   </w:t>
      </w:r>
      <w:proofErr w:type="gramEnd"/>
      <w:r w:rsidRPr="00D328A4">
        <w:rPr>
          <w:rFonts w:ascii="Times New Roman" w:hAnsi="Times New Roman" w:cs="Times New Roman"/>
          <w:i/>
          <w:sz w:val="28"/>
          <w:szCs w:val="28"/>
        </w:rPr>
        <w:t xml:space="preserve">                                                         То Вадик стал играть.</w:t>
      </w:r>
    </w:p>
    <w:p w:rsidR="006D0206" w:rsidRPr="00D328A4" w:rsidRDefault="006D0206" w:rsidP="00D328A4">
      <w:pPr>
        <w:spacing w:line="240" w:lineRule="auto"/>
        <w:rPr>
          <w:rFonts w:ascii="Times New Roman" w:hAnsi="Times New Roman" w:cs="Times New Roman"/>
          <w:i/>
          <w:sz w:val="28"/>
          <w:szCs w:val="28"/>
        </w:rPr>
      </w:pPr>
      <w:r w:rsidRPr="00D328A4">
        <w:rPr>
          <w:rFonts w:ascii="Times New Roman" w:hAnsi="Times New Roman" w:cs="Times New Roman"/>
          <w:i/>
          <w:sz w:val="28"/>
          <w:szCs w:val="28"/>
        </w:rPr>
        <w:t xml:space="preserve">На маму хитро </w:t>
      </w:r>
      <w:proofErr w:type="gramStart"/>
      <w:r w:rsidRPr="00D328A4">
        <w:rPr>
          <w:rFonts w:ascii="Times New Roman" w:hAnsi="Times New Roman" w:cs="Times New Roman"/>
          <w:i/>
          <w:sz w:val="28"/>
          <w:szCs w:val="28"/>
        </w:rPr>
        <w:t xml:space="preserve">глядя:   </w:t>
      </w:r>
      <w:proofErr w:type="gramEnd"/>
      <w:r w:rsidRPr="00D328A4">
        <w:rPr>
          <w:rFonts w:ascii="Times New Roman" w:hAnsi="Times New Roman" w:cs="Times New Roman"/>
          <w:i/>
          <w:sz w:val="28"/>
          <w:szCs w:val="28"/>
        </w:rPr>
        <w:t xml:space="preserve">                                                       Сказал, закончив дело:</w:t>
      </w:r>
    </w:p>
    <w:p w:rsidR="006D0206" w:rsidRPr="00D328A4" w:rsidRDefault="006D0206" w:rsidP="00D328A4">
      <w:pPr>
        <w:spacing w:line="240" w:lineRule="auto"/>
        <w:rPr>
          <w:rFonts w:ascii="Times New Roman" w:hAnsi="Times New Roman" w:cs="Times New Roman"/>
          <w:i/>
          <w:sz w:val="28"/>
          <w:szCs w:val="28"/>
        </w:rPr>
      </w:pPr>
      <w:r w:rsidRPr="00D328A4">
        <w:rPr>
          <w:rFonts w:ascii="Times New Roman" w:hAnsi="Times New Roman" w:cs="Times New Roman"/>
          <w:i/>
          <w:sz w:val="28"/>
          <w:szCs w:val="28"/>
        </w:rPr>
        <w:t>— Пойдём с тобой гулять?                                                 — Пойдём с тобой гулять!</w:t>
      </w:r>
    </w:p>
    <w:p w:rsidR="006D0206" w:rsidRPr="00D328A4" w:rsidRDefault="006D0206" w:rsidP="00D328A4">
      <w:pPr>
        <w:spacing w:line="240" w:lineRule="auto"/>
        <w:rPr>
          <w:rFonts w:ascii="Times New Roman" w:hAnsi="Times New Roman" w:cs="Times New Roman"/>
          <w:i/>
          <w:sz w:val="28"/>
          <w:szCs w:val="28"/>
        </w:rPr>
      </w:pPr>
      <w:r w:rsidRPr="00D328A4">
        <w:rPr>
          <w:rFonts w:ascii="Times New Roman" w:hAnsi="Times New Roman" w:cs="Times New Roman"/>
          <w:i/>
          <w:sz w:val="28"/>
          <w:szCs w:val="28"/>
        </w:rPr>
        <w:lastRenderedPageBreak/>
        <w:t xml:space="preserve">                                                           И мама отвечала:</w:t>
      </w:r>
    </w:p>
    <w:p w:rsidR="006D0206" w:rsidRPr="00D328A4" w:rsidRDefault="006D0206" w:rsidP="00D328A4">
      <w:pPr>
        <w:spacing w:line="240" w:lineRule="auto"/>
        <w:rPr>
          <w:rFonts w:ascii="Times New Roman" w:hAnsi="Times New Roman" w:cs="Times New Roman"/>
          <w:i/>
          <w:sz w:val="28"/>
          <w:szCs w:val="28"/>
        </w:rPr>
      </w:pPr>
      <w:r w:rsidRPr="00D328A4">
        <w:rPr>
          <w:rFonts w:ascii="Times New Roman" w:hAnsi="Times New Roman" w:cs="Times New Roman"/>
          <w:i/>
          <w:sz w:val="28"/>
          <w:szCs w:val="28"/>
        </w:rPr>
        <w:t xml:space="preserve">                                                           — Ну что ж, не будем ждать.</w:t>
      </w:r>
    </w:p>
    <w:p w:rsidR="006D0206" w:rsidRPr="00D328A4" w:rsidRDefault="006D0206" w:rsidP="00D328A4">
      <w:pPr>
        <w:spacing w:line="240" w:lineRule="auto"/>
        <w:rPr>
          <w:rFonts w:ascii="Times New Roman" w:hAnsi="Times New Roman" w:cs="Times New Roman"/>
          <w:i/>
          <w:sz w:val="28"/>
          <w:szCs w:val="28"/>
        </w:rPr>
      </w:pPr>
      <w:r w:rsidRPr="00D328A4">
        <w:rPr>
          <w:rFonts w:ascii="Times New Roman" w:hAnsi="Times New Roman" w:cs="Times New Roman"/>
          <w:i/>
          <w:sz w:val="28"/>
          <w:szCs w:val="28"/>
        </w:rPr>
        <w:t xml:space="preserve">                                                           Уж коли обещала —</w:t>
      </w:r>
    </w:p>
    <w:p w:rsidR="006D0206" w:rsidRPr="00D328A4" w:rsidRDefault="006D0206" w:rsidP="00D328A4">
      <w:pPr>
        <w:spacing w:line="240" w:lineRule="auto"/>
        <w:rPr>
          <w:rFonts w:ascii="Times New Roman" w:hAnsi="Times New Roman" w:cs="Times New Roman"/>
          <w:i/>
          <w:sz w:val="28"/>
          <w:szCs w:val="28"/>
        </w:rPr>
      </w:pPr>
      <w:r w:rsidRPr="006D0206">
        <w:rPr>
          <w:rFonts w:ascii="Times New Roman" w:hAnsi="Times New Roman" w:cs="Times New Roman"/>
          <w:sz w:val="28"/>
          <w:szCs w:val="28"/>
        </w:rPr>
        <w:t xml:space="preserve">                                                           </w:t>
      </w:r>
      <w:r w:rsidRPr="00D328A4">
        <w:rPr>
          <w:rFonts w:ascii="Times New Roman" w:hAnsi="Times New Roman" w:cs="Times New Roman"/>
          <w:i/>
          <w:sz w:val="28"/>
          <w:szCs w:val="28"/>
        </w:rPr>
        <w:t xml:space="preserve">Пойдём с тобой гулять!                 </w:t>
      </w:r>
    </w:p>
    <w:p w:rsidR="006D0206" w:rsidRPr="00D328A4" w:rsidRDefault="006D0206" w:rsidP="006D0206">
      <w:pPr>
        <w:rPr>
          <w:rFonts w:ascii="Times New Roman" w:hAnsi="Times New Roman" w:cs="Times New Roman"/>
          <w:i/>
          <w:sz w:val="28"/>
          <w:szCs w:val="28"/>
        </w:rPr>
      </w:pPr>
    </w:p>
    <w:p w:rsidR="006D0206" w:rsidRDefault="006D0206" w:rsidP="006D0206">
      <w:pPr>
        <w:rPr>
          <w:rFonts w:ascii="Times New Roman" w:hAnsi="Times New Roman" w:cs="Times New Roman"/>
          <w:sz w:val="28"/>
          <w:szCs w:val="28"/>
        </w:rPr>
      </w:pPr>
    </w:p>
    <w:p w:rsidR="006D0206" w:rsidRDefault="006D0206" w:rsidP="006D0206">
      <w:pPr>
        <w:rPr>
          <w:rFonts w:ascii="Times New Roman" w:hAnsi="Times New Roman" w:cs="Times New Roman"/>
          <w:sz w:val="28"/>
          <w:szCs w:val="28"/>
        </w:rPr>
      </w:pPr>
    </w:p>
    <w:p w:rsidR="006D0206" w:rsidRPr="00AD6E7F" w:rsidRDefault="006D0206" w:rsidP="00D328A4">
      <w:pPr>
        <w:jc w:val="center"/>
        <w:rPr>
          <w:rFonts w:ascii="Times New Roman" w:hAnsi="Times New Roman" w:cs="Times New Roman"/>
          <w:b/>
          <w:color w:val="7030A0"/>
          <w:sz w:val="28"/>
          <w:szCs w:val="28"/>
        </w:rPr>
      </w:pPr>
      <w:r w:rsidRPr="00AD6E7F">
        <w:rPr>
          <w:rFonts w:ascii="Times New Roman" w:hAnsi="Times New Roman" w:cs="Times New Roman"/>
          <w:b/>
          <w:color w:val="7030A0"/>
          <w:sz w:val="28"/>
          <w:szCs w:val="28"/>
        </w:rPr>
        <w:t>«Почему важно отвечать на вопросы детей?»</w:t>
      </w:r>
    </w:p>
    <w:p w:rsidR="006D0206" w:rsidRPr="006D0206" w:rsidRDefault="006D0206" w:rsidP="006D0206">
      <w:pPr>
        <w:rPr>
          <w:rFonts w:ascii="Times New Roman" w:hAnsi="Times New Roman" w:cs="Times New Roman"/>
          <w:sz w:val="28"/>
          <w:szCs w:val="28"/>
        </w:rPr>
      </w:pPr>
      <w:r w:rsidRPr="006D0206">
        <w:rPr>
          <w:rFonts w:ascii="Times New Roman" w:hAnsi="Times New Roman" w:cs="Times New Roman"/>
          <w:sz w:val="28"/>
          <w:szCs w:val="28"/>
        </w:rPr>
        <w:t>Одной из главных особенностей детей дошкольного возраста является любознательность или наличие познавательного интереса, которые проявляются в вопросах, особенно на пятом году жизни. Именно в этом возрасте детей называют «почемучками». Основой детских вопросов является активная мыслительная деятельность. Психологи выявили различные мотивы детских вопросов, и на этой основе разделили детские вопросы на две группы:</w:t>
      </w:r>
    </w:p>
    <w:p w:rsidR="006D0206" w:rsidRPr="006D0206" w:rsidRDefault="006D0206" w:rsidP="00D328A4">
      <w:pPr>
        <w:pStyle w:val="1"/>
      </w:pPr>
      <w:r w:rsidRPr="006D0206">
        <w:t>1 группа. Познавательные вопросы.</w:t>
      </w:r>
    </w:p>
    <w:p w:rsidR="006D0206" w:rsidRPr="006D0206" w:rsidRDefault="006D0206" w:rsidP="006D0206">
      <w:pPr>
        <w:rPr>
          <w:rFonts w:ascii="Times New Roman" w:hAnsi="Times New Roman" w:cs="Times New Roman"/>
          <w:sz w:val="28"/>
          <w:szCs w:val="28"/>
        </w:rPr>
      </w:pPr>
      <w:proofErr w:type="gramStart"/>
      <w:r w:rsidRPr="006D0206">
        <w:rPr>
          <w:rFonts w:ascii="Times New Roman" w:hAnsi="Times New Roman" w:cs="Times New Roman"/>
          <w:sz w:val="28"/>
          <w:szCs w:val="28"/>
        </w:rPr>
        <w:t>Например</w:t>
      </w:r>
      <w:proofErr w:type="gramEnd"/>
      <w:r w:rsidRPr="006D0206">
        <w:rPr>
          <w:rFonts w:ascii="Times New Roman" w:hAnsi="Times New Roman" w:cs="Times New Roman"/>
          <w:sz w:val="28"/>
          <w:szCs w:val="28"/>
        </w:rPr>
        <w:t>: «Почему у ёлки зимой зелёные иголки?», «Почему женщины носят каблуки?» и т.д. Дети спрашивают обо всём: о взаимоотношениях взрослых, о космосе, о боге. Детей чаще всего интересует что-нибудь таинственное, загадочное и мир взрослых.</w:t>
      </w:r>
    </w:p>
    <w:p w:rsidR="006D0206" w:rsidRPr="006D0206" w:rsidRDefault="006D0206" w:rsidP="00D328A4">
      <w:pPr>
        <w:pStyle w:val="1"/>
      </w:pPr>
      <w:r w:rsidRPr="006D0206">
        <w:t>2 группа. Коммуникативные вопросы.</w:t>
      </w:r>
    </w:p>
    <w:p w:rsidR="006D0206" w:rsidRPr="006D0206" w:rsidRDefault="006D0206" w:rsidP="006D0206">
      <w:pPr>
        <w:rPr>
          <w:rFonts w:ascii="Times New Roman" w:hAnsi="Times New Roman" w:cs="Times New Roman"/>
          <w:sz w:val="28"/>
          <w:szCs w:val="28"/>
        </w:rPr>
      </w:pPr>
      <w:proofErr w:type="gramStart"/>
      <w:r w:rsidRPr="006D0206">
        <w:rPr>
          <w:rFonts w:ascii="Times New Roman" w:hAnsi="Times New Roman" w:cs="Times New Roman"/>
          <w:sz w:val="28"/>
          <w:szCs w:val="28"/>
        </w:rPr>
        <w:t>Например</w:t>
      </w:r>
      <w:proofErr w:type="gramEnd"/>
      <w:r w:rsidRPr="006D0206">
        <w:rPr>
          <w:rFonts w:ascii="Times New Roman" w:hAnsi="Times New Roman" w:cs="Times New Roman"/>
          <w:sz w:val="28"/>
          <w:szCs w:val="28"/>
        </w:rPr>
        <w:t>: «Что ты делаешь?» Ребёнок прекрасно знает ответ, но задаёт вопрос для того, чтобы войти в контакт.</w:t>
      </w:r>
    </w:p>
    <w:p w:rsidR="006D0206" w:rsidRPr="006D0206" w:rsidRDefault="006D0206" w:rsidP="006D0206">
      <w:pPr>
        <w:rPr>
          <w:rFonts w:ascii="Times New Roman" w:hAnsi="Times New Roman" w:cs="Times New Roman"/>
          <w:sz w:val="28"/>
          <w:szCs w:val="28"/>
        </w:rPr>
      </w:pPr>
      <w:r w:rsidRPr="006D0206">
        <w:rPr>
          <w:rFonts w:ascii="Times New Roman" w:hAnsi="Times New Roman" w:cs="Times New Roman"/>
          <w:sz w:val="28"/>
          <w:szCs w:val="28"/>
        </w:rPr>
        <w:t>Характер вопросов меняется от возраста детей. В 2-3 года дети обычно задают такие вопросы: «Что это?», «Что ты делаешь?», «Она какая?», «Чья это?» (коммуникативные вопросы). С 4-5 лет-это «почемучки», т.е. у детей появляется огромное кол-во познавательных вопросов. Например: «Почему облака плывут по небу?» или «Почему у дуба кривые ветки?». С 6-7 лет, как показывают учёные, кол-во вопросов уменьшается. Одни учёные объясняют это тем, что ребёнок сам пытается найти ответ, имея уже некоторый жизненный опыт и опыт размышлений. Другие учёные считают, что кол-во вопросов уменьшается потому, что взрослые не умеют отвечать на вопросы детей, тем самым губят любознательность.</w:t>
      </w:r>
    </w:p>
    <w:p w:rsidR="006D0206" w:rsidRPr="00AD6E7F" w:rsidRDefault="006D0206" w:rsidP="00D328A4">
      <w:pPr>
        <w:jc w:val="center"/>
        <w:rPr>
          <w:rFonts w:ascii="Times New Roman" w:hAnsi="Times New Roman" w:cs="Times New Roman"/>
          <w:b/>
          <w:color w:val="7030A0"/>
          <w:sz w:val="28"/>
          <w:szCs w:val="28"/>
        </w:rPr>
      </w:pPr>
      <w:r w:rsidRPr="00AD6E7F">
        <w:rPr>
          <w:rFonts w:ascii="Times New Roman" w:hAnsi="Times New Roman" w:cs="Times New Roman"/>
          <w:b/>
          <w:color w:val="7030A0"/>
          <w:sz w:val="28"/>
          <w:szCs w:val="28"/>
        </w:rPr>
        <w:lastRenderedPageBreak/>
        <w:t>Как правильно отвечать на вопросы детей.</w:t>
      </w:r>
    </w:p>
    <w:p w:rsidR="006D0206" w:rsidRPr="006D0206" w:rsidRDefault="006D0206" w:rsidP="006D0206">
      <w:pPr>
        <w:rPr>
          <w:rFonts w:ascii="Times New Roman" w:hAnsi="Times New Roman" w:cs="Times New Roman"/>
          <w:sz w:val="28"/>
          <w:szCs w:val="28"/>
        </w:rPr>
      </w:pPr>
      <w:r w:rsidRPr="006D0206">
        <w:rPr>
          <w:rFonts w:ascii="Times New Roman" w:hAnsi="Times New Roman" w:cs="Times New Roman"/>
          <w:sz w:val="28"/>
          <w:szCs w:val="28"/>
        </w:rPr>
        <w:t>Надо знать и помнить, что вопросы ребёнок задаёт только тем, кого уважает, кого любит, кому доверяет. Любовь и доверие можно заслужить только добрым отношением к ребёнку, чем бы мы с ним не занимались.</w:t>
      </w:r>
    </w:p>
    <w:p w:rsidR="006D0206" w:rsidRPr="006D0206" w:rsidRDefault="006D0206" w:rsidP="006D0206">
      <w:pPr>
        <w:rPr>
          <w:rFonts w:ascii="Times New Roman" w:hAnsi="Times New Roman" w:cs="Times New Roman"/>
          <w:sz w:val="28"/>
          <w:szCs w:val="28"/>
        </w:rPr>
      </w:pPr>
      <w:r w:rsidRPr="006D0206">
        <w:rPr>
          <w:rFonts w:ascii="Times New Roman" w:hAnsi="Times New Roman" w:cs="Times New Roman"/>
          <w:sz w:val="28"/>
          <w:szCs w:val="28"/>
        </w:rPr>
        <w:t>К любому вопросу нужно относиться внимательно, с уважением.</w:t>
      </w:r>
    </w:p>
    <w:p w:rsidR="006D0206" w:rsidRPr="006D0206" w:rsidRDefault="006D0206" w:rsidP="006D0206">
      <w:pPr>
        <w:rPr>
          <w:rFonts w:ascii="Times New Roman" w:hAnsi="Times New Roman" w:cs="Times New Roman"/>
          <w:sz w:val="28"/>
          <w:szCs w:val="28"/>
        </w:rPr>
      </w:pPr>
      <w:r w:rsidRPr="006D0206">
        <w:rPr>
          <w:rFonts w:ascii="Times New Roman" w:hAnsi="Times New Roman" w:cs="Times New Roman"/>
          <w:sz w:val="28"/>
          <w:szCs w:val="28"/>
        </w:rPr>
        <w:t xml:space="preserve">Ответы на вопросы детей должны быть краткими, доступными, научными. </w:t>
      </w:r>
      <w:proofErr w:type="gramStart"/>
      <w:r w:rsidRPr="006D0206">
        <w:rPr>
          <w:rFonts w:ascii="Times New Roman" w:hAnsi="Times New Roman" w:cs="Times New Roman"/>
          <w:sz w:val="28"/>
          <w:szCs w:val="28"/>
        </w:rPr>
        <w:t>Например</w:t>
      </w:r>
      <w:proofErr w:type="gramEnd"/>
      <w:r w:rsidRPr="006D0206">
        <w:rPr>
          <w:rFonts w:ascii="Times New Roman" w:hAnsi="Times New Roman" w:cs="Times New Roman"/>
          <w:sz w:val="28"/>
          <w:szCs w:val="28"/>
        </w:rPr>
        <w:t>: «Чем полезна липа?» (Цветки липы выделяют большое кол-во нектара, поэтому она считается лучшим медоносом. Пчёлы собирают нектар и вырабатывают мёд. Липовый мёд – прекрасное лекарство при простуде, как и настой из сушёных липовых цветков.)</w:t>
      </w:r>
    </w:p>
    <w:p w:rsidR="006D0206" w:rsidRPr="006D0206" w:rsidRDefault="006D0206" w:rsidP="006D0206">
      <w:pPr>
        <w:rPr>
          <w:rFonts w:ascii="Times New Roman" w:hAnsi="Times New Roman" w:cs="Times New Roman"/>
          <w:sz w:val="28"/>
          <w:szCs w:val="28"/>
        </w:rPr>
      </w:pPr>
      <w:r w:rsidRPr="006D0206">
        <w:rPr>
          <w:rFonts w:ascii="Times New Roman" w:hAnsi="Times New Roman" w:cs="Times New Roman"/>
          <w:sz w:val="28"/>
          <w:szCs w:val="28"/>
        </w:rPr>
        <w:t>Необходимо учитывать опыт ребёнка и уровень его умственного развития, т.е. не обязательно всё рассказывать, а дать ему возможность подумать. Для этого необходимо задавать наводящие или встречные вопросы. Например: ребёнок задаёт вопрос: «Почему лев коричневого цвета?» Взрослый: «А как ты думаешь?», «А где живёт лев?», «А какого цвета песок?» и т.д.</w:t>
      </w:r>
    </w:p>
    <w:p w:rsidR="006D0206" w:rsidRPr="006D0206" w:rsidRDefault="006D0206" w:rsidP="006D0206">
      <w:pPr>
        <w:rPr>
          <w:rFonts w:ascii="Times New Roman" w:hAnsi="Times New Roman" w:cs="Times New Roman"/>
          <w:sz w:val="28"/>
          <w:szCs w:val="28"/>
        </w:rPr>
      </w:pPr>
      <w:r w:rsidRPr="006D0206">
        <w:rPr>
          <w:rFonts w:ascii="Times New Roman" w:hAnsi="Times New Roman" w:cs="Times New Roman"/>
          <w:sz w:val="28"/>
          <w:szCs w:val="28"/>
        </w:rPr>
        <w:t>Если есть возможность найти ответ в книге вместе с ребёнком, нужно это делать. Здесь решается ещё одна важная задача — мы приобщаем детей к книге, к источнику знаний. Для этого можно использовать детские энциклопедии.</w:t>
      </w:r>
    </w:p>
    <w:p w:rsidR="006D0206" w:rsidRPr="006D0206" w:rsidRDefault="006D0206" w:rsidP="006D0206">
      <w:pPr>
        <w:rPr>
          <w:rFonts w:ascii="Times New Roman" w:hAnsi="Times New Roman" w:cs="Times New Roman"/>
          <w:sz w:val="28"/>
          <w:szCs w:val="28"/>
        </w:rPr>
      </w:pPr>
      <w:r w:rsidRPr="006D0206">
        <w:rPr>
          <w:rFonts w:ascii="Times New Roman" w:hAnsi="Times New Roman" w:cs="Times New Roman"/>
          <w:sz w:val="28"/>
          <w:szCs w:val="28"/>
        </w:rPr>
        <w:t>На такие вопросы: как о войне, о жизни животных, о растениях и т.д. не обязательно рассказывать всё, а лучше дать краткий ответ и сказать: «Когда ты пойдёшь в школу – там тебе расскажут намного больше, намного интереснее». Таким ответом мы приобщаем детей к школе.</w:t>
      </w:r>
    </w:p>
    <w:p w:rsidR="006D0206" w:rsidRDefault="006D0206" w:rsidP="006D0206">
      <w:pPr>
        <w:rPr>
          <w:rFonts w:ascii="Times New Roman" w:hAnsi="Times New Roman" w:cs="Times New Roman"/>
          <w:sz w:val="28"/>
          <w:szCs w:val="28"/>
        </w:rPr>
      </w:pPr>
      <w:r w:rsidRPr="006D0206">
        <w:rPr>
          <w:rFonts w:ascii="Times New Roman" w:hAnsi="Times New Roman" w:cs="Times New Roman"/>
          <w:sz w:val="28"/>
          <w:szCs w:val="28"/>
        </w:rPr>
        <w:t>Уважаемые родители, наблюдайте вместе с детьми, делитесь опытом, рассказывайте им об окружающем мире – это развивает у них любознательность, а значит, многочисленные вопросы, на которые надо научиться терпеливо и умно отвечать.</w:t>
      </w:r>
    </w:p>
    <w:p w:rsidR="006D0206" w:rsidRDefault="006D0206" w:rsidP="006D0206">
      <w:pPr>
        <w:rPr>
          <w:rFonts w:ascii="Times New Roman" w:hAnsi="Times New Roman" w:cs="Times New Roman"/>
          <w:sz w:val="28"/>
          <w:szCs w:val="28"/>
        </w:rPr>
      </w:pPr>
    </w:p>
    <w:p w:rsidR="006D0206" w:rsidRDefault="006D0206" w:rsidP="006D0206">
      <w:pPr>
        <w:rPr>
          <w:rFonts w:ascii="Times New Roman" w:hAnsi="Times New Roman" w:cs="Times New Roman"/>
          <w:sz w:val="28"/>
          <w:szCs w:val="28"/>
        </w:rPr>
      </w:pPr>
    </w:p>
    <w:p w:rsidR="006D0206" w:rsidRDefault="006D0206" w:rsidP="006D0206">
      <w:pPr>
        <w:rPr>
          <w:rFonts w:ascii="Times New Roman" w:hAnsi="Times New Roman" w:cs="Times New Roman"/>
          <w:sz w:val="28"/>
          <w:szCs w:val="28"/>
        </w:rPr>
      </w:pPr>
    </w:p>
    <w:p w:rsidR="00D328A4" w:rsidRDefault="00D328A4" w:rsidP="006D0206">
      <w:pPr>
        <w:rPr>
          <w:rFonts w:ascii="Times New Roman" w:hAnsi="Times New Roman" w:cs="Times New Roman"/>
          <w:sz w:val="28"/>
          <w:szCs w:val="28"/>
        </w:rPr>
      </w:pPr>
    </w:p>
    <w:p w:rsidR="00D328A4" w:rsidRDefault="00D328A4" w:rsidP="006D0206">
      <w:pPr>
        <w:rPr>
          <w:rFonts w:ascii="Times New Roman" w:hAnsi="Times New Roman" w:cs="Times New Roman"/>
          <w:sz w:val="28"/>
          <w:szCs w:val="28"/>
        </w:rPr>
      </w:pPr>
    </w:p>
    <w:p w:rsidR="006D0206" w:rsidRPr="00AD6E7F" w:rsidRDefault="006D0206" w:rsidP="00D328A4">
      <w:pPr>
        <w:jc w:val="center"/>
        <w:rPr>
          <w:rFonts w:ascii="Times New Roman" w:hAnsi="Times New Roman" w:cs="Times New Roman"/>
          <w:b/>
          <w:color w:val="7030A0"/>
          <w:sz w:val="28"/>
          <w:szCs w:val="28"/>
          <w:u w:val="dotted"/>
        </w:rPr>
      </w:pPr>
      <w:r w:rsidRPr="00AD6E7F">
        <w:rPr>
          <w:rFonts w:ascii="Times New Roman" w:hAnsi="Times New Roman" w:cs="Times New Roman"/>
          <w:b/>
          <w:color w:val="7030A0"/>
          <w:sz w:val="28"/>
          <w:szCs w:val="28"/>
          <w:u w:val="dotted"/>
        </w:rPr>
        <w:lastRenderedPageBreak/>
        <w:t>Памятка для родителей «Развитие речи ребенка»</w:t>
      </w:r>
    </w:p>
    <w:p w:rsidR="006D0206" w:rsidRPr="006D0206" w:rsidRDefault="00D328A4" w:rsidP="006D0206">
      <w:pPr>
        <w:rPr>
          <w:rFonts w:ascii="Times New Roman" w:hAnsi="Times New Roman" w:cs="Times New Roman"/>
          <w:sz w:val="28"/>
          <w:szCs w:val="28"/>
        </w:rPr>
      </w:pPr>
      <w:r w:rsidRPr="00D328A4">
        <w:rPr>
          <w:rFonts w:ascii="Times New Roman" w:hAnsi="Times New Roman" w:cs="Times New Roman"/>
          <w:i/>
          <w:sz w:val="28"/>
          <w:szCs w:val="28"/>
        </w:rPr>
        <w:t>Чтобы помочь ре</w:t>
      </w:r>
      <w:r w:rsidR="006D0206" w:rsidRPr="00D328A4">
        <w:rPr>
          <w:rFonts w:ascii="Times New Roman" w:hAnsi="Times New Roman" w:cs="Times New Roman"/>
          <w:i/>
          <w:sz w:val="28"/>
          <w:szCs w:val="28"/>
        </w:rPr>
        <w:t>бенку, запомните эти правила</w:t>
      </w:r>
      <w:r w:rsidR="006D0206" w:rsidRPr="006D0206">
        <w:rPr>
          <w:rFonts w:ascii="Times New Roman" w:hAnsi="Times New Roman" w:cs="Times New Roman"/>
          <w:sz w:val="28"/>
          <w:szCs w:val="28"/>
        </w:rPr>
        <w:t>:</w:t>
      </w:r>
    </w:p>
    <w:p w:rsidR="006D0206" w:rsidRPr="006D0206" w:rsidRDefault="006D0206" w:rsidP="006D0206">
      <w:pPr>
        <w:rPr>
          <w:rFonts w:ascii="Times New Roman" w:hAnsi="Times New Roman" w:cs="Times New Roman"/>
          <w:sz w:val="28"/>
          <w:szCs w:val="28"/>
        </w:rPr>
      </w:pPr>
      <w:r w:rsidRPr="006D0206">
        <w:rPr>
          <w:rFonts w:ascii="Times New Roman" w:hAnsi="Times New Roman" w:cs="Times New Roman"/>
          <w:sz w:val="28"/>
          <w:szCs w:val="28"/>
        </w:rPr>
        <w:t xml:space="preserve">          Не старайтесь ускорить ход естественного речевого развития ребенка. Не перегружайте его речевыми занятиями. Игры, упражнения, речевой материал должны соответствовать его возрасту.</w:t>
      </w:r>
    </w:p>
    <w:p w:rsidR="006D0206" w:rsidRPr="006D0206" w:rsidRDefault="006D0206" w:rsidP="006D0206">
      <w:pPr>
        <w:rPr>
          <w:rFonts w:ascii="Times New Roman" w:hAnsi="Times New Roman" w:cs="Times New Roman"/>
          <w:sz w:val="28"/>
          <w:szCs w:val="28"/>
        </w:rPr>
      </w:pPr>
      <w:r w:rsidRPr="006D0206">
        <w:rPr>
          <w:rFonts w:ascii="Times New Roman" w:hAnsi="Times New Roman" w:cs="Times New Roman"/>
          <w:sz w:val="28"/>
          <w:szCs w:val="28"/>
        </w:rPr>
        <w:t xml:space="preserve">          В общении с ребенком следите за своей речью. Говорите с ним не торопясь, звуки и слова произносите четко и ясно, при чтении не забывайте о выразительности. Непонятные слова, обороты, встречающиеся в тексте, непременно объясните ребенку.</w:t>
      </w:r>
    </w:p>
    <w:p w:rsidR="006D0206" w:rsidRPr="006D0206" w:rsidRDefault="006D0206" w:rsidP="006D0206">
      <w:pPr>
        <w:rPr>
          <w:rFonts w:ascii="Times New Roman" w:hAnsi="Times New Roman" w:cs="Times New Roman"/>
          <w:sz w:val="28"/>
          <w:szCs w:val="28"/>
        </w:rPr>
      </w:pPr>
      <w:r w:rsidRPr="006D0206">
        <w:rPr>
          <w:rFonts w:ascii="Times New Roman" w:hAnsi="Times New Roman" w:cs="Times New Roman"/>
          <w:sz w:val="28"/>
          <w:szCs w:val="28"/>
        </w:rPr>
        <w:t xml:space="preserve">          Не подделывайтесь под детскую речь, не злоупотребляйте также уменьшительными и ласкательными суффиксами – все это тормозит речевое развитие ребенка.</w:t>
      </w:r>
    </w:p>
    <w:p w:rsidR="006D0206" w:rsidRPr="006D0206" w:rsidRDefault="006D0206" w:rsidP="006D0206">
      <w:pPr>
        <w:rPr>
          <w:rFonts w:ascii="Times New Roman" w:hAnsi="Times New Roman" w:cs="Times New Roman"/>
          <w:sz w:val="28"/>
          <w:szCs w:val="28"/>
        </w:rPr>
      </w:pPr>
      <w:r w:rsidRPr="006D0206">
        <w:rPr>
          <w:rFonts w:ascii="Times New Roman" w:hAnsi="Times New Roman" w:cs="Times New Roman"/>
          <w:sz w:val="28"/>
          <w:szCs w:val="28"/>
        </w:rPr>
        <w:t xml:space="preserve">         Стремясь показать малышу неточности и ошибки в его речи, будьте осторожны и ни в коем случае не смейтесь над ним! Самое лучшее – тактично поправьте его и покажите, как надо произнести то или иное слово. Если ребенок торопится высказать свои мысли или говорит тихо, напоминайте ему: говорить надо внятно, четко и не спеша.</w:t>
      </w:r>
    </w:p>
    <w:p w:rsidR="006D0206" w:rsidRPr="006D0206" w:rsidRDefault="006D0206" w:rsidP="006D0206">
      <w:pPr>
        <w:rPr>
          <w:rFonts w:ascii="Times New Roman" w:hAnsi="Times New Roman" w:cs="Times New Roman"/>
          <w:sz w:val="28"/>
          <w:szCs w:val="28"/>
        </w:rPr>
      </w:pPr>
      <w:r w:rsidRPr="006D0206">
        <w:rPr>
          <w:rFonts w:ascii="Times New Roman" w:hAnsi="Times New Roman" w:cs="Times New Roman"/>
          <w:sz w:val="28"/>
          <w:szCs w:val="28"/>
        </w:rPr>
        <w:t>Не оставляйте без ответа вопросы ребенка. И не забудьте проверить: а понятен ли ему ваш ответ?</w:t>
      </w:r>
    </w:p>
    <w:p w:rsidR="006D0206" w:rsidRPr="006D0206" w:rsidRDefault="006D0206" w:rsidP="006D0206">
      <w:pPr>
        <w:rPr>
          <w:rFonts w:ascii="Times New Roman" w:hAnsi="Times New Roman" w:cs="Times New Roman"/>
          <w:sz w:val="28"/>
          <w:szCs w:val="28"/>
        </w:rPr>
      </w:pPr>
      <w:r w:rsidRPr="006D0206">
        <w:rPr>
          <w:rFonts w:ascii="Times New Roman" w:hAnsi="Times New Roman" w:cs="Times New Roman"/>
          <w:sz w:val="28"/>
          <w:szCs w:val="28"/>
        </w:rPr>
        <w:t>Если в доме есть магнитофон (любое другое устройство, на которое можно записывать звуки), раз в месяц записывайте речь ребенка. На первом году жизни можно записать первые звуки, лепет, первые слова малыша. В дальнейшем – его речь во время игр, чтение стихов, пересказ прочитанного, а также самостоятельные высказывания. Время записи – от 1 до 5-10 минут в более старшем возрасте; при этом не забывайте указывать возраст ребенка. Такие записи не только помогут в работе над речью, но со временем будут хорошим подарком для сына или дочери.</w:t>
      </w:r>
    </w:p>
    <w:sectPr w:rsidR="006D0206" w:rsidRPr="006D0206" w:rsidSect="00AD6E7F">
      <w:pgSz w:w="11906" w:h="16838"/>
      <w:pgMar w:top="1134" w:right="850" w:bottom="1134" w:left="1701" w:header="708" w:footer="708" w:gutter="0"/>
      <w:pgBorders w:offsetFrom="page">
        <w:top w:val="poinsettias" w:sz="31" w:space="24" w:color="auto"/>
        <w:left w:val="poinsettias" w:sz="31" w:space="24" w:color="auto"/>
        <w:bottom w:val="poinsettias" w:sz="31" w:space="24" w:color="auto"/>
        <w:right w:val="poinsettia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64E"/>
    <w:rsid w:val="006D0206"/>
    <w:rsid w:val="007043BC"/>
    <w:rsid w:val="00764B9E"/>
    <w:rsid w:val="00AD6E7F"/>
    <w:rsid w:val="00B1482F"/>
    <w:rsid w:val="00B9264E"/>
    <w:rsid w:val="00C07E13"/>
    <w:rsid w:val="00D32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AC63DA-7F48-47B9-B156-AFB2CB31B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328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D328A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02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D0206"/>
    <w:rPr>
      <w:b/>
      <w:bCs/>
    </w:rPr>
  </w:style>
  <w:style w:type="character" w:customStyle="1" w:styleId="10">
    <w:name w:val="Заголовок 1 Знак"/>
    <w:basedOn w:val="a0"/>
    <w:link w:val="1"/>
    <w:uiPriority w:val="9"/>
    <w:rsid w:val="00D328A4"/>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D328A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5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2924</Words>
  <Characters>16672</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Качаева</dc:creator>
  <cp:keywords/>
  <dc:description/>
  <cp:lastModifiedBy>Оксана</cp:lastModifiedBy>
  <cp:revision>5</cp:revision>
  <dcterms:created xsi:type="dcterms:W3CDTF">2019-10-16T02:05:00Z</dcterms:created>
  <dcterms:modified xsi:type="dcterms:W3CDTF">2022-12-02T15:38:00Z</dcterms:modified>
</cp:coreProperties>
</file>