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F73" w:rsidRPr="006C6F73" w:rsidRDefault="006C6F73" w:rsidP="006C6F73">
      <w:pPr>
        <w:jc w:val="center"/>
        <w:rPr>
          <w:rFonts w:ascii="Times New Roman" w:hAnsi="Times New Roman" w:cs="Times New Roman"/>
          <w:b/>
          <w:sz w:val="32"/>
        </w:rPr>
      </w:pPr>
      <w:r w:rsidRPr="006C6F73">
        <w:rPr>
          <w:rFonts w:ascii="Times New Roman" w:hAnsi="Times New Roman" w:cs="Times New Roman"/>
          <w:b/>
          <w:sz w:val="32"/>
        </w:rPr>
        <w:t xml:space="preserve">Положение о конкурсе чтецов, посвященном Дню защитника Отечества, для детей с ограниченными возможностями здоровья в </w:t>
      </w:r>
      <w:r>
        <w:rPr>
          <w:rFonts w:ascii="Times New Roman" w:hAnsi="Times New Roman" w:cs="Times New Roman"/>
          <w:b/>
          <w:sz w:val="32"/>
        </w:rPr>
        <w:t>МАДОУ № 257</w:t>
      </w:r>
    </w:p>
    <w:p w:rsidR="006C6F73" w:rsidRPr="006C6F73" w:rsidRDefault="006C6F73" w:rsidP="006C6F73">
      <w:pPr>
        <w:jc w:val="both"/>
        <w:rPr>
          <w:rFonts w:ascii="Times New Roman" w:hAnsi="Times New Roman" w:cs="Times New Roman"/>
          <w:sz w:val="28"/>
        </w:rPr>
      </w:pPr>
      <w:r w:rsidRPr="006C6F73">
        <w:rPr>
          <w:rFonts w:ascii="Times New Roman" w:hAnsi="Times New Roman" w:cs="Times New Roman"/>
          <w:sz w:val="28"/>
        </w:rPr>
        <w:t>1. Общие положения</w:t>
      </w:r>
    </w:p>
    <w:p w:rsidR="006C6F73" w:rsidRDefault="006C6F73" w:rsidP="006C6F73">
      <w:pPr>
        <w:jc w:val="both"/>
        <w:rPr>
          <w:rFonts w:ascii="Times New Roman" w:hAnsi="Times New Roman" w:cs="Times New Roman"/>
          <w:sz w:val="28"/>
        </w:rPr>
      </w:pPr>
      <w:r w:rsidRPr="006C6F73">
        <w:rPr>
          <w:rFonts w:ascii="Times New Roman" w:hAnsi="Times New Roman" w:cs="Times New Roman"/>
          <w:sz w:val="28"/>
        </w:rPr>
        <w:t xml:space="preserve">1.1. Настоящее Положение определяет порядок организации и проведения конкурса чтецов среди воспитанников детского сада с ограниченными возможностями здоровья (далее — ОВЗ), посвященного Дню защитника Отечества. </w:t>
      </w:r>
    </w:p>
    <w:p w:rsidR="006C6F73" w:rsidRDefault="006C6F73" w:rsidP="006C6F73">
      <w:pPr>
        <w:jc w:val="both"/>
        <w:rPr>
          <w:rFonts w:ascii="Times New Roman" w:hAnsi="Times New Roman" w:cs="Times New Roman"/>
          <w:sz w:val="28"/>
        </w:rPr>
      </w:pPr>
      <w:r w:rsidRPr="006C6F73">
        <w:rPr>
          <w:rFonts w:ascii="Times New Roman" w:hAnsi="Times New Roman" w:cs="Times New Roman"/>
          <w:sz w:val="28"/>
        </w:rPr>
        <w:t xml:space="preserve">1.2. Конкурс проводится с целью воспитания патриотизма, уважения к истории своей страны, развития творческих способностей и коммуникативных навыков у детей с ОВЗ. </w:t>
      </w:r>
    </w:p>
    <w:p w:rsidR="006C6F73" w:rsidRDefault="006C6F73" w:rsidP="006C6F73">
      <w:pPr>
        <w:jc w:val="both"/>
        <w:rPr>
          <w:rFonts w:ascii="Times New Roman" w:hAnsi="Times New Roman" w:cs="Times New Roman"/>
          <w:sz w:val="28"/>
        </w:rPr>
      </w:pPr>
      <w:r w:rsidRPr="006C6F73">
        <w:rPr>
          <w:rFonts w:ascii="Times New Roman" w:hAnsi="Times New Roman" w:cs="Times New Roman"/>
          <w:sz w:val="28"/>
        </w:rPr>
        <w:t xml:space="preserve">1.3. Организатором конкурса является </w:t>
      </w:r>
      <w:r>
        <w:rPr>
          <w:rFonts w:ascii="Times New Roman" w:hAnsi="Times New Roman" w:cs="Times New Roman"/>
          <w:sz w:val="28"/>
        </w:rPr>
        <w:t>учитель-логопед МАДОУ № 257 Шорохова А.</w:t>
      </w:r>
      <w:proofErr w:type="gramStart"/>
      <w:r>
        <w:rPr>
          <w:rFonts w:ascii="Times New Roman" w:hAnsi="Times New Roman" w:cs="Times New Roman"/>
          <w:sz w:val="28"/>
        </w:rPr>
        <w:t>Ю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</w:p>
    <w:p w:rsidR="006C6F73" w:rsidRPr="006C6F73" w:rsidRDefault="006C6F73" w:rsidP="006C6F73">
      <w:pPr>
        <w:jc w:val="both"/>
        <w:rPr>
          <w:rFonts w:ascii="Times New Roman" w:hAnsi="Times New Roman" w:cs="Times New Roman"/>
          <w:sz w:val="28"/>
        </w:rPr>
      </w:pPr>
      <w:r w:rsidRPr="006C6F73">
        <w:rPr>
          <w:rFonts w:ascii="Times New Roman" w:hAnsi="Times New Roman" w:cs="Times New Roman"/>
          <w:sz w:val="28"/>
        </w:rPr>
        <w:t>2. Цели и задачи конкурса</w:t>
      </w:r>
    </w:p>
    <w:p w:rsidR="006C6F73" w:rsidRDefault="006C6F73" w:rsidP="006C6F73">
      <w:pPr>
        <w:jc w:val="both"/>
        <w:rPr>
          <w:rFonts w:ascii="Times New Roman" w:hAnsi="Times New Roman" w:cs="Times New Roman"/>
          <w:sz w:val="28"/>
        </w:rPr>
      </w:pPr>
      <w:r w:rsidRPr="006C6F73">
        <w:rPr>
          <w:rFonts w:ascii="Times New Roman" w:hAnsi="Times New Roman" w:cs="Times New Roman"/>
          <w:sz w:val="28"/>
        </w:rPr>
        <w:t xml:space="preserve">2.1. Воспитание чувства гордости за свою страну и уважение к защитникам Отечества. </w:t>
      </w:r>
    </w:p>
    <w:p w:rsidR="006C6F73" w:rsidRDefault="006C6F73" w:rsidP="006C6F73">
      <w:pPr>
        <w:jc w:val="both"/>
        <w:rPr>
          <w:rFonts w:ascii="Times New Roman" w:hAnsi="Times New Roman" w:cs="Times New Roman"/>
          <w:sz w:val="28"/>
        </w:rPr>
      </w:pPr>
      <w:r w:rsidRPr="006C6F73">
        <w:rPr>
          <w:rFonts w:ascii="Times New Roman" w:hAnsi="Times New Roman" w:cs="Times New Roman"/>
          <w:sz w:val="28"/>
        </w:rPr>
        <w:t xml:space="preserve">2.2. Развитие интереса к литературе и поэзии, </w:t>
      </w:r>
      <w:proofErr w:type="gramStart"/>
      <w:r w:rsidRPr="006C6F73">
        <w:rPr>
          <w:rFonts w:ascii="Times New Roman" w:hAnsi="Times New Roman" w:cs="Times New Roman"/>
          <w:sz w:val="28"/>
        </w:rPr>
        <w:t>связанных</w:t>
      </w:r>
      <w:proofErr w:type="gramEnd"/>
      <w:r w:rsidRPr="006C6F73">
        <w:rPr>
          <w:rFonts w:ascii="Times New Roman" w:hAnsi="Times New Roman" w:cs="Times New Roman"/>
          <w:sz w:val="28"/>
        </w:rPr>
        <w:t xml:space="preserve"> с военной тематикой. </w:t>
      </w:r>
    </w:p>
    <w:p w:rsidR="006C6F73" w:rsidRDefault="006C6F73" w:rsidP="006C6F73">
      <w:pPr>
        <w:jc w:val="both"/>
        <w:rPr>
          <w:rFonts w:ascii="Times New Roman" w:hAnsi="Times New Roman" w:cs="Times New Roman"/>
          <w:sz w:val="28"/>
        </w:rPr>
      </w:pPr>
      <w:r w:rsidRPr="006C6F73">
        <w:rPr>
          <w:rFonts w:ascii="Times New Roman" w:hAnsi="Times New Roman" w:cs="Times New Roman"/>
          <w:sz w:val="28"/>
        </w:rPr>
        <w:t xml:space="preserve">2.3. Стимулирование творческой активности детей с ОВЗ через участие в конкурсах и выступлениях. </w:t>
      </w:r>
    </w:p>
    <w:p w:rsidR="006C6F73" w:rsidRPr="006C6F73" w:rsidRDefault="006C6F73" w:rsidP="006C6F73">
      <w:pPr>
        <w:jc w:val="both"/>
        <w:rPr>
          <w:rFonts w:ascii="Times New Roman" w:hAnsi="Times New Roman" w:cs="Times New Roman"/>
          <w:sz w:val="28"/>
        </w:rPr>
      </w:pPr>
      <w:r w:rsidRPr="006C6F73">
        <w:rPr>
          <w:rFonts w:ascii="Times New Roman" w:hAnsi="Times New Roman" w:cs="Times New Roman"/>
          <w:sz w:val="28"/>
        </w:rPr>
        <w:t>2.4. Создание условий для социальной адаптации и интеграции детей с ОВЗ посредством участия в массовых мероприятиях.</w:t>
      </w:r>
    </w:p>
    <w:p w:rsidR="006C6F73" w:rsidRPr="006C6F73" w:rsidRDefault="006C6F73" w:rsidP="006C6F73">
      <w:pPr>
        <w:jc w:val="both"/>
        <w:rPr>
          <w:rFonts w:ascii="Times New Roman" w:hAnsi="Times New Roman" w:cs="Times New Roman"/>
          <w:sz w:val="28"/>
        </w:rPr>
      </w:pPr>
      <w:r w:rsidRPr="006C6F73">
        <w:rPr>
          <w:rFonts w:ascii="Times New Roman" w:hAnsi="Times New Roman" w:cs="Times New Roman"/>
          <w:sz w:val="28"/>
        </w:rPr>
        <w:t>3. Участники конкурса</w:t>
      </w:r>
    </w:p>
    <w:p w:rsidR="006C6F73" w:rsidRDefault="006C6F73" w:rsidP="006C6F73">
      <w:pPr>
        <w:jc w:val="both"/>
        <w:rPr>
          <w:rFonts w:ascii="Times New Roman" w:hAnsi="Times New Roman" w:cs="Times New Roman"/>
          <w:sz w:val="28"/>
        </w:rPr>
      </w:pPr>
      <w:r w:rsidRPr="006C6F73">
        <w:rPr>
          <w:rFonts w:ascii="Times New Roman" w:hAnsi="Times New Roman" w:cs="Times New Roman"/>
          <w:sz w:val="28"/>
        </w:rPr>
        <w:t xml:space="preserve">3.1. В конкурсе могут принимать участие воспитанники детского сада с ОВЗ в возрасте от 5 до 7 лет. </w:t>
      </w:r>
    </w:p>
    <w:p w:rsidR="006C6F73" w:rsidRPr="006C6F73" w:rsidRDefault="006C6F73" w:rsidP="006C6F73">
      <w:pPr>
        <w:jc w:val="both"/>
        <w:rPr>
          <w:rFonts w:ascii="Times New Roman" w:hAnsi="Times New Roman" w:cs="Times New Roman"/>
          <w:sz w:val="28"/>
        </w:rPr>
      </w:pPr>
      <w:r w:rsidRPr="006C6F73">
        <w:rPr>
          <w:rFonts w:ascii="Times New Roman" w:hAnsi="Times New Roman" w:cs="Times New Roman"/>
          <w:sz w:val="28"/>
        </w:rPr>
        <w:t>3.2. Участие в конкурсе добровольное и осуществляется с согласия родителей (законных представителей).</w:t>
      </w:r>
    </w:p>
    <w:p w:rsidR="006C6F73" w:rsidRPr="006C6F73" w:rsidRDefault="006C6F73" w:rsidP="006C6F73">
      <w:pPr>
        <w:jc w:val="both"/>
        <w:rPr>
          <w:rFonts w:ascii="Times New Roman" w:hAnsi="Times New Roman" w:cs="Times New Roman"/>
          <w:sz w:val="28"/>
        </w:rPr>
      </w:pPr>
      <w:r w:rsidRPr="006C6F73">
        <w:rPr>
          <w:rFonts w:ascii="Times New Roman" w:hAnsi="Times New Roman" w:cs="Times New Roman"/>
          <w:sz w:val="28"/>
        </w:rPr>
        <w:t>4. Сроки и место проведения конкурса</w:t>
      </w:r>
    </w:p>
    <w:p w:rsidR="006C6F73" w:rsidRDefault="006C6F73" w:rsidP="006C6F73">
      <w:pPr>
        <w:jc w:val="both"/>
        <w:rPr>
          <w:rFonts w:ascii="Times New Roman" w:hAnsi="Times New Roman" w:cs="Times New Roman"/>
          <w:sz w:val="28"/>
        </w:rPr>
      </w:pPr>
      <w:r w:rsidRPr="006C6F73">
        <w:rPr>
          <w:rFonts w:ascii="Times New Roman" w:hAnsi="Times New Roman" w:cs="Times New Roman"/>
          <w:sz w:val="28"/>
        </w:rPr>
        <w:t xml:space="preserve">4.1. Конкурс проводится ежегодно в феврале месяце. </w:t>
      </w:r>
    </w:p>
    <w:p w:rsidR="006C6F73" w:rsidRPr="006C6F73" w:rsidRDefault="006C6F73" w:rsidP="006C6F73">
      <w:pPr>
        <w:jc w:val="both"/>
        <w:rPr>
          <w:rFonts w:ascii="Times New Roman" w:hAnsi="Times New Roman" w:cs="Times New Roman"/>
          <w:sz w:val="28"/>
        </w:rPr>
      </w:pPr>
      <w:r w:rsidRPr="006C6F73">
        <w:rPr>
          <w:rFonts w:ascii="Times New Roman" w:hAnsi="Times New Roman" w:cs="Times New Roman"/>
          <w:sz w:val="28"/>
        </w:rPr>
        <w:t>4.2. Место проведения: музыкальный зал детского сада.</w:t>
      </w:r>
    </w:p>
    <w:p w:rsidR="006C6F73" w:rsidRPr="006C6F73" w:rsidRDefault="006C6F73" w:rsidP="006C6F73">
      <w:pPr>
        <w:jc w:val="both"/>
        <w:rPr>
          <w:rFonts w:ascii="Times New Roman" w:hAnsi="Times New Roman" w:cs="Times New Roman"/>
          <w:sz w:val="28"/>
        </w:rPr>
      </w:pPr>
      <w:r w:rsidRPr="006C6F73">
        <w:rPr>
          <w:rFonts w:ascii="Times New Roman" w:hAnsi="Times New Roman" w:cs="Times New Roman"/>
          <w:sz w:val="28"/>
        </w:rPr>
        <w:lastRenderedPageBreak/>
        <w:t>5. Условия участия</w:t>
      </w:r>
    </w:p>
    <w:p w:rsidR="006C6F73" w:rsidRDefault="006C6F73" w:rsidP="006C6F73">
      <w:pPr>
        <w:jc w:val="both"/>
        <w:rPr>
          <w:rFonts w:ascii="Times New Roman" w:hAnsi="Times New Roman" w:cs="Times New Roman"/>
          <w:sz w:val="28"/>
        </w:rPr>
      </w:pPr>
      <w:r w:rsidRPr="006C6F73">
        <w:rPr>
          <w:rFonts w:ascii="Times New Roman" w:hAnsi="Times New Roman" w:cs="Times New Roman"/>
          <w:sz w:val="28"/>
        </w:rPr>
        <w:t xml:space="preserve">5.1. Каждый участник должен подготовить стихотворение на военную тему, соответствующее возрасту ребенка и его возможностям. </w:t>
      </w:r>
    </w:p>
    <w:p w:rsidR="006C6F73" w:rsidRDefault="006C6F73" w:rsidP="006C6F73">
      <w:pPr>
        <w:jc w:val="both"/>
        <w:rPr>
          <w:rFonts w:ascii="Times New Roman" w:hAnsi="Times New Roman" w:cs="Times New Roman"/>
          <w:sz w:val="28"/>
        </w:rPr>
      </w:pPr>
      <w:r w:rsidRPr="006C6F73">
        <w:rPr>
          <w:rFonts w:ascii="Times New Roman" w:hAnsi="Times New Roman" w:cs="Times New Roman"/>
          <w:sz w:val="28"/>
        </w:rPr>
        <w:t xml:space="preserve">5.2. Продолжительность выступления каждого участника не должна превышать 3 минут. </w:t>
      </w:r>
    </w:p>
    <w:p w:rsidR="006C6F73" w:rsidRPr="006C6F73" w:rsidRDefault="006C6F73" w:rsidP="006C6F73">
      <w:pPr>
        <w:jc w:val="both"/>
        <w:rPr>
          <w:rFonts w:ascii="Times New Roman" w:hAnsi="Times New Roman" w:cs="Times New Roman"/>
          <w:sz w:val="28"/>
        </w:rPr>
      </w:pPr>
      <w:r w:rsidRPr="006C6F73">
        <w:rPr>
          <w:rFonts w:ascii="Times New Roman" w:hAnsi="Times New Roman" w:cs="Times New Roman"/>
          <w:sz w:val="28"/>
        </w:rPr>
        <w:t>5.3. Родители и педагоги оказывают помощь детям в выборе и подготовке материала, а также в репетициях.</w:t>
      </w:r>
    </w:p>
    <w:p w:rsidR="006C6F73" w:rsidRPr="006C6F73" w:rsidRDefault="006C6F73" w:rsidP="006C6F73">
      <w:pPr>
        <w:jc w:val="both"/>
        <w:rPr>
          <w:rFonts w:ascii="Times New Roman" w:hAnsi="Times New Roman" w:cs="Times New Roman"/>
          <w:sz w:val="28"/>
        </w:rPr>
      </w:pPr>
      <w:r w:rsidRPr="006C6F73">
        <w:rPr>
          <w:rFonts w:ascii="Times New Roman" w:hAnsi="Times New Roman" w:cs="Times New Roman"/>
          <w:sz w:val="28"/>
        </w:rPr>
        <w:t>6. Критерии оценки выступлений</w:t>
      </w:r>
    </w:p>
    <w:p w:rsidR="006C6F73" w:rsidRDefault="006C6F73" w:rsidP="006C6F73">
      <w:pPr>
        <w:jc w:val="both"/>
        <w:rPr>
          <w:rFonts w:ascii="Times New Roman" w:hAnsi="Times New Roman" w:cs="Times New Roman"/>
          <w:sz w:val="28"/>
        </w:rPr>
      </w:pPr>
      <w:r w:rsidRPr="006C6F73">
        <w:rPr>
          <w:rFonts w:ascii="Times New Roman" w:hAnsi="Times New Roman" w:cs="Times New Roman"/>
          <w:sz w:val="28"/>
        </w:rPr>
        <w:t xml:space="preserve">6.1. Техника исполнения (четкость дикции, выразительность чтения). </w:t>
      </w:r>
    </w:p>
    <w:p w:rsidR="006C6F73" w:rsidRDefault="006C6F73" w:rsidP="006C6F73">
      <w:pPr>
        <w:jc w:val="both"/>
        <w:rPr>
          <w:rFonts w:ascii="Times New Roman" w:hAnsi="Times New Roman" w:cs="Times New Roman"/>
          <w:sz w:val="28"/>
        </w:rPr>
      </w:pPr>
      <w:r w:rsidRPr="006C6F73">
        <w:rPr>
          <w:rFonts w:ascii="Times New Roman" w:hAnsi="Times New Roman" w:cs="Times New Roman"/>
          <w:sz w:val="28"/>
        </w:rPr>
        <w:t xml:space="preserve">6.2. Эмоциональность и артистизм. </w:t>
      </w:r>
    </w:p>
    <w:p w:rsidR="006C6F73" w:rsidRDefault="006C6F73" w:rsidP="006C6F73">
      <w:pPr>
        <w:jc w:val="both"/>
        <w:rPr>
          <w:rFonts w:ascii="Times New Roman" w:hAnsi="Times New Roman" w:cs="Times New Roman"/>
          <w:sz w:val="28"/>
        </w:rPr>
      </w:pPr>
      <w:r w:rsidRPr="006C6F73">
        <w:rPr>
          <w:rFonts w:ascii="Times New Roman" w:hAnsi="Times New Roman" w:cs="Times New Roman"/>
          <w:sz w:val="28"/>
        </w:rPr>
        <w:t xml:space="preserve">6.3. Соответствие выбранного произведения возрасту и возможностям ребенка. </w:t>
      </w:r>
    </w:p>
    <w:p w:rsidR="006C6F73" w:rsidRPr="006C6F73" w:rsidRDefault="006C6F73" w:rsidP="006C6F73">
      <w:pPr>
        <w:jc w:val="both"/>
        <w:rPr>
          <w:rFonts w:ascii="Times New Roman" w:hAnsi="Times New Roman" w:cs="Times New Roman"/>
          <w:sz w:val="28"/>
        </w:rPr>
      </w:pPr>
      <w:r w:rsidRPr="006C6F73">
        <w:rPr>
          <w:rFonts w:ascii="Times New Roman" w:hAnsi="Times New Roman" w:cs="Times New Roman"/>
          <w:sz w:val="28"/>
        </w:rPr>
        <w:t>6.4. Внешний вид и поведение на сцене.</w:t>
      </w:r>
    </w:p>
    <w:p w:rsidR="006C6F73" w:rsidRPr="006C6F73" w:rsidRDefault="006C6F73" w:rsidP="006C6F73">
      <w:pPr>
        <w:jc w:val="both"/>
        <w:rPr>
          <w:rFonts w:ascii="Times New Roman" w:hAnsi="Times New Roman" w:cs="Times New Roman"/>
          <w:sz w:val="28"/>
        </w:rPr>
      </w:pPr>
      <w:r w:rsidRPr="006C6F73">
        <w:rPr>
          <w:rFonts w:ascii="Times New Roman" w:hAnsi="Times New Roman" w:cs="Times New Roman"/>
          <w:sz w:val="28"/>
        </w:rPr>
        <w:t>7. Жюри конкурса</w:t>
      </w:r>
    </w:p>
    <w:p w:rsidR="006C6F73" w:rsidRDefault="006C6F73" w:rsidP="006C6F73">
      <w:pPr>
        <w:jc w:val="both"/>
        <w:rPr>
          <w:rFonts w:ascii="Times New Roman" w:hAnsi="Times New Roman" w:cs="Times New Roman"/>
          <w:sz w:val="28"/>
        </w:rPr>
      </w:pPr>
      <w:r w:rsidRPr="006C6F73">
        <w:rPr>
          <w:rFonts w:ascii="Times New Roman" w:hAnsi="Times New Roman" w:cs="Times New Roman"/>
          <w:sz w:val="28"/>
        </w:rPr>
        <w:t xml:space="preserve">7.1. В состав жюри входят представители педагогического коллектива, специалисты по работе с детьми с ОВЗ, а также приглашенные гости (например, ветераны, представители общественных организаций). </w:t>
      </w:r>
    </w:p>
    <w:p w:rsidR="006C6F73" w:rsidRPr="006C6F73" w:rsidRDefault="006C6F73" w:rsidP="006C6F73">
      <w:pPr>
        <w:jc w:val="both"/>
        <w:rPr>
          <w:rFonts w:ascii="Times New Roman" w:hAnsi="Times New Roman" w:cs="Times New Roman"/>
          <w:sz w:val="28"/>
        </w:rPr>
      </w:pPr>
      <w:r w:rsidRPr="006C6F73">
        <w:rPr>
          <w:rFonts w:ascii="Times New Roman" w:hAnsi="Times New Roman" w:cs="Times New Roman"/>
          <w:sz w:val="28"/>
        </w:rPr>
        <w:t>7.2. Решения жюри являются окончательными и пересмотру не подлежат.</w:t>
      </w:r>
    </w:p>
    <w:p w:rsidR="006C6F73" w:rsidRPr="006C6F73" w:rsidRDefault="006C6F73" w:rsidP="006C6F73">
      <w:pPr>
        <w:jc w:val="both"/>
        <w:rPr>
          <w:rFonts w:ascii="Times New Roman" w:hAnsi="Times New Roman" w:cs="Times New Roman"/>
          <w:sz w:val="28"/>
        </w:rPr>
      </w:pPr>
      <w:r w:rsidRPr="006C6F73">
        <w:rPr>
          <w:rFonts w:ascii="Times New Roman" w:hAnsi="Times New Roman" w:cs="Times New Roman"/>
          <w:sz w:val="28"/>
        </w:rPr>
        <w:t>8. Награждение участников</w:t>
      </w:r>
    </w:p>
    <w:p w:rsidR="006C6F73" w:rsidRDefault="006C6F73" w:rsidP="006C6F73">
      <w:pPr>
        <w:jc w:val="both"/>
        <w:rPr>
          <w:rFonts w:ascii="Times New Roman" w:hAnsi="Times New Roman" w:cs="Times New Roman"/>
          <w:sz w:val="28"/>
        </w:rPr>
      </w:pPr>
      <w:r w:rsidRPr="006C6F73">
        <w:rPr>
          <w:rFonts w:ascii="Times New Roman" w:hAnsi="Times New Roman" w:cs="Times New Roman"/>
          <w:sz w:val="28"/>
        </w:rPr>
        <w:t xml:space="preserve">8.1. Все участники конкурса получают сертификаты и памятные подарки. </w:t>
      </w:r>
    </w:p>
    <w:p w:rsidR="006C6F73" w:rsidRDefault="006C6F73" w:rsidP="006C6F73">
      <w:pPr>
        <w:jc w:val="both"/>
        <w:rPr>
          <w:rFonts w:ascii="Times New Roman" w:hAnsi="Times New Roman" w:cs="Times New Roman"/>
          <w:sz w:val="28"/>
        </w:rPr>
      </w:pPr>
      <w:r w:rsidRPr="006C6F73">
        <w:rPr>
          <w:rFonts w:ascii="Times New Roman" w:hAnsi="Times New Roman" w:cs="Times New Roman"/>
          <w:sz w:val="28"/>
        </w:rPr>
        <w:t xml:space="preserve">8.2. Победители в каждой возрастной категории награждаются дипломами и ценными призами. </w:t>
      </w:r>
    </w:p>
    <w:p w:rsidR="006C6F73" w:rsidRPr="006C6F73" w:rsidRDefault="006C6F73" w:rsidP="006C6F73">
      <w:pPr>
        <w:jc w:val="both"/>
        <w:rPr>
          <w:rFonts w:ascii="Times New Roman" w:hAnsi="Times New Roman" w:cs="Times New Roman"/>
          <w:sz w:val="28"/>
        </w:rPr>
      </w:pPr>
      <w:r w:rsidRPr="006C6F73">
        <w:rPr>
          <w:rFonts w:ascii="Times New Roman" w:hAnsi="Times New Roman" w:cs="Times New Roman"/>
          <w:sz w:val="28"/>
        </w:rPr>
        <w:t>8.3. Поощрительные призы могут быть вручены участникам, показавшим особые старания и усилия.</w:t>
      </w:r>
    </w:p>
    <w:p w:rsidR="006C6F73" w:rsidRPr="006C6F73" w:rsidRDefault="006C6F73" w:rsidP="006C6F73">
      <w:pPr>
        <w:jc w:val="both"/>
        <w:rPr>
          <w:rFonts w:ascii="Times New Roman" w:hAnsi="Times New Roman" w:cs="Times New Roman"/>
          <w:sz w:val="28"/>
        </w:rPr>
      </w:pPr>
      <w:r w:rsidRPr="006C6F73">
        <w:rPr>
          <w:rFonts w:ascii="Times New Roman" w:hAnsi="Times New Roman" w:cs="Times New Roman"/>
          <w:sz w:val="28"/>
        </w:rPr>
        <w:t>9. Финансирование и материальное обеспечение</w:t>
      </w:r>
    </w:p>
    <w:p w:rsidR="006C6F73" w:rsidRDefault="006C6F73" w:rsidP="006C6F73">
      <w:pPr>
        <w:jc w:val="both"/>
        <w:rPr>
          <w:rFonts w:ascii="Times New Roman" w:hAnsi="Times New Roman" w:cs="Times New Roman"/>
          <w:sz w:val="28"/>
        </w:rPr>
      </w:pPr>
      <w:r w:rsidRPr="006C6F73">
        <w:rPr>
          <w:rFonts w:ascii="Times New Roman" w:hAnsi="Times New Roman" w:cs="Times New Roman"/>
          <w:sz w:val="28"/>
        </w:rPr>
        <w:t xml:space="preserve">9.1. Финансовое обеспечение конкурса осуществляется за счет средств детского сада, а также привлеченных спонсоров и благотворительных организаций. </w:t>
      </w:r>
    </w:p>
    <w:p w:rsidR="006C6F73" w:rsidRPr="006C6F73" w:rsidRDefault="006C6F73" w:rsidP="006C6F73">
      <w:pPr>
        <w:jc w:val="both"/>
        <w:rPr>
          <w:rFonts w:ascii="Times New Roman" w:hAnsi="Times New Roman" w:cs="Times New Roman"/>
          <w:sz w:val="28"/>
        </w:rPr>
      </w:pPr>
      <w:r w:rsidRPr="006C6F73">
        <w:rPr>
          <w:rFonts w:ascii="Times New Roman" w:hAnsi="Times New Roman" w:cs="Times New Roman"/>
          <w:sz w:val="28"/>
        </w:rPr>
        <w:lastRenderedPageBreak/>
        <w:t>9.2. Материально-техническое обеспечение включает подготовку сцены, звукового оборудования, наградной продукции и других необходимых ресурсов.</w:t>
      </w:r>
    </w:p>
    <w:p w:rsidR="006C6F73" w:rsidRPr="006C6F73" w:rsidRDefault="006C6F73" w:rsidP="006C6F73">
      <w:pPr>
        <w:jc w:val="both"/>
        <w:rPr>
          <w:rFonts w:ascii="Times New Roman" w:hAnsi="Times New Roman" w:cs="Times New Roman"/>
          <w:sz w:val="28"/>
        </w:rPr>
      </w:pPr>
      <w:r w:rsidRPr="006C6F73">
        <w:rPr>
          <w:rFonts w:ascii="Times New Roman" w:hAnsi="Times New Roman" w:cs="Times New Roman"/>
          <w:sz w:val="28"/>
        </w:rPr>
        <w:t>10. Информационное сопровождение</w:t>
      </w:r>
    </w:p>
    <w:p w:rsidR="006C6F73" w:rsidRDefault="006C6F73" w:rsidP="006C6F73">
      <w:pPr>
        <w:jc w:val="both"/>
        <w:rPr>
          <w:rFonts w:ascii="Times New Roman" w:hAnsi="Times New Roman" w:cs="Times New Roman"/>
          <w:sz w:val="28"/>
        </w:rPr>
      </w:pPr>
      <w:r w:rsidRPr="006C6F73">
        <w:rPr>
          <w:rFonts w:ascii="Times New Roman" w:hAnsi="Times New Roman" w:cs="Times New Roman"/>
          <w:sz w:val="28"/>
        </w:rPr>
        <w:t xml:space="preserve">10.1. Информация о проведении конкурса размещается на информационном стенде детского сада, а также на официальном сайте учреждения. </w:t>
      </w:r>
    </w:p>
    <w:p w:rsidR="006C6F73" w:rsidRPr="006C6F73" w:rsidRDefault="006C6F73" w:rsidP="006C6F73">
      <w:pPr>
        <w:jc w:val="both"/>
        <w:rPr>
          <w:rFonts w:ascii="Times New Roman" w:hAnsi="Times New Roman" w:cs="Times New Roman"/>
          <w:sz w:val="28"/>
        </w:rPr>
      </w:pPr>
      <w:r w:rsidRPr="006C6F73">
        <w:rPr>
          <w:rFonts w:ascii="Times New Roman" w:hAnsi="Times New Roman" w:cs="Times New Roman"/>
          <w:sz w:val="28"/>
        </w:rPr>
        <w:t>10.2. Родители и законные представители своевременно информируются о дате и условиях проведения конкурса.</w:t>
      </w:r>
    </w:p>
    <w:p w:rsidR="006C6F73" w:rsidRPr="006C6F73" w:rsidRDefault="006C6F73" w:rsidP="006C6F73">
      <w:pPr>
        <w:jc w:val="both"/>
        <w:rPr>
          <w:rFonts w:ascii="Times New Roman" w:hAnsi="Times New Roman" w:cs="Times New Roman"/>
          <w:sz w:val="28"/>
        </w:rPr>
      </w:pPr>
      <w:r w:rsidRPr="006C6F73">
        <w:rPr>
          <w:rFonts w:ascii="Times New Roman" w:hAnsi="Times New Roman" w:cs="Times New Roman"/>
          <w:sz w:val="28"/>
        </w:rPr>
        <w:t>11. Заключительные положения</w:t>
      </w:r>
    </w:p>
    <w:p w:rsidR="006C6F73" w:rsidRDefault="006C6F73" w:rsidP="006C6F73">
      <w:pPr>
        <w:jc w:val="both"/>
        <w:rPr>
          <w:rFonts w:ascii="Times New Roman" w:hAnsi="Times New Roman" w:cs="Times New Roman"/>
          <w:sz w:val="28"/>
        </w:rPr>
      </w:pPr>
      <w:r w:rsidRPr="006C6F73">
        <w:rPr>
          <w:rFonts w:ascii="Times New Roman" w:hAnsi="Times New Roman" w:cs="Times New Roman"/>
          <w:sz w:val="28"/>
        </w:rPr>
        <w:t xml:space="preserve">11.1. Настоящее Положение вступает в силу с момента его утверждения руководителем детского сада. </w:t>
      </w:r>
    </w:p>
    <w:p w:rsidR="006C6F73" w:rsidRDefault="006C6F73" w:rsidP="006C6F73">
      <w:pPr>
        <w:jc w:val="both"/>
        <w:rPr>
          <w:rFonts w:ascii="Times New Roman" w:hAnsi="Times New Roman" w:cs="Times New Roman"/>
          <w:sz w:val="28"/>
        </w:rPr>
      </w:pPr>
      <w:r w:rsidRPr="006C6F73">
        <w:rPr>
          <w:rFonts w:ascii="Times New Roman" w:hAnsi="Times New Roman" w:cs="Times New Roman"/>
          <w:sz w:val="28"/>
        </w:rPr>
        <w:t xml:space="preserve">11.2. Изменения и дополнения к Положению могут вноситься по решению организатора конкурса. </w:t>
      </w:r>
    </w:p>
    <w:p w:rsidR="006C6F73" w:rsidRPr="006C6F73" w:rsidRDefault="006C6F73" w:rsidP="006C6F73">
      <w:pPr>
        <w:jc w:val="both"/>
        <w:rPr>
          <w:rFonts w:ascii="Times New Roman" w:hAnsi="Times New Roman" w:cs="Times New Roman"/>
          <w:sz w:val="28"/>
        </w:rPr>
      </w:pPr>
      <w:r w:rsidRPr="006C6F73">
        <w:rPr>
          <w:rFonts w:ascii="Times New Roman" w:hAnsi="Times New Roman" w:cs="Times New Roman"/>
          <w:sz w:val="28"/>
        </w:rPr>
        <w:t>11.3. Вопросы, не урегулированные настоящим Положением, решаются в соответствии с действующим законодательством Российской Федерации.</w:t>
      </w:r>
    </w:p>
    <w:p w:rsidR="00404930" w:rsidRPr="006C6F73" w:rsidRDefault="00404930" w:rsidP="006C6F73">
      <w:pPr>
        <w:jc w:val="both"/>
        <w:rPr>
          <w:rFonts w:ascii="Times New Roman" w:hAnsi="Times New Roman" w:cs="Times New Roman"/>
          <w:sz w:val="28"/>
        </w:rPr>
      </w:pPr>
    </w:p>
    <w:sectPr w:rsidR="00404930" w:rsidRPr="006C6F73" w:rsidSect="00886D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C6F73"/>
    <w:rsid w:val="00302F73"/>
    <w:rsid w:val="00404930"/>
    <w:rsid w:val="004C4A04"/>
    <w:rsid w:val="005E75E8"/>
    <w:rsid w:val="006C6F73"/>
    <w:rsid w:val="007E50A4"/>
    <w:rsid w:val="0086413A"/>
    <w:rsid w:val="00886D4B"/>
    <w:rsid w:val="008A1A36"/>
    <w:rsid w:val="008C47AD"/>
    <w:rsid w:val="009236A4"/>
    <w:rsid w:val="00985EA6"/>
    <w:rsid w:val="00A56DA0"/>
    <w:rsid w:val="00B35583"/>
    <w:rsid w:val="00C96FA1"/>
    <w:rsid w:val="00CF2565"/>
    <w:rsid w:val="00DB13AF"/>
    <w:rsid w:val="00DC566D"/>
    <w:rsid w:val="00DD2E67"/>
    <w:rsid w:val="00DF750F"/>
    <w:rsid w:val="00E8750B"/>
    <w:rsid w:val="00F652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D4B"/>
  </w:style>
  <w:style w:type="paragraph" w:styleId="1">
    <w:name w:val="heading 1"/>
    <w:basedOn w:val="a"/>
    <w:link w:val="10"/>
    <w:uiPriority w:val="9"/>
    <w:qFormat/>
    <w:rsid w:val="006C6F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6F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c-fhsyak">
    <w:name w:val="sc-fhsyak"/>
    <w:basedOn w:val="a0"/>
    <w:rsid w:val="006C6F73"/>
  </w:style>
  <w:style w:type="paragraph" w:customStyle="1" w:styleId="sc-uhnfh">
    <w:name w:val="sc-uhnfh"/>
    <w:basedOn w:val="a"/>
    <w:rsid w:val="006C6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78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518</Words>
  <Characters>2954</Characters>
  <Application>Microsoft Office Word</Application>
  <DocSecurity>0</DocSecurity>
  <Lines>24</Lines>
  <Paragraphs>6</Paragraphs>
  <ScaleCrop>false</ScaleCrop>
  <Company>Krokoz™</Company>
  <LinksUpToDate>false</LinksUpToDate>
  <CharactersWithSpaces>3466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2025-03-17T07:41:00Z</dcterms:created>
  <dcterms:modified xsi:type="dcterms:W3CDTF">2025-03-17T07:44:00Z</dcterms:modified>
</cp:coreProperties>
</file>